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4CE" w:rsidRPr="002D6D2E" w:rsidRDefault="005274CE" w:rsidP="005274CE">
      <w:pPr>
        <w:jc w:val="center"/>
        <w:rPr>
          <w:sz w:val="28"/>
          <w:szCs w:val="28"/>
        </w:rPr>
      </w:pPr>
      <w:r w:rsidRPr="002D6D2E">
        <w:rPr>
          <w:sz w:val="28"/>
          <w:szCs w:val="28"/>
        </w:rPr>
        <w:t>Областное государственное автономное</w:t>
      </w:r>
      <w:r>
        <w:rPr>
          <w:sz w:val="28"/>
          <w:szCs w:val="28"/>
        </w:rPr>
        <w:t xml:space="preserve"> профессиональное</w:t>
      </w:r>
      <w:r w:rsidRPr="002D6D2E">
        <w:rPr>
          <w:sz w:val="28"/>
          <w:szCs w:val="28"/>
        </w:rPr>
        <w:t xml:space="preserve"> образовательное учреждение </w:t>
      </w:r>
    </w:p>
    <w:p w:rsidR="005274CE" w:rsidRPr="002D6D2E" w:rsidRDefault="005274CE" w:rsidP="005274CE">
      <w:pPr>
        <w:jc w:val="center"/>
        <w:rPr>
          <w:sz w:val="28"/>
          <w:szCs w:val="28"/>
        </w:rPr>
      </w:pPr>
      <w:r w:rsidRPr="002D6D2E">
        <w:rPr>
          <w:sz w:val="28"/>
          <w:szCs w:val="28"/>
        </w:rPr>
        <w:t xml:space="preserve"> «Белгородский строительный колледж»</w:t>
      </w:r>
    </w:p>
    <w:p w:rsidR="005274CE" w:rsidRDefault="005274CE" w:rsidP="005274CE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9F770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28"/>
          <w:szCs w:val="28"/>
        </w:rPr>
      </w:pPr>
    </w:p>
    <w:p w:rsidR="005274CE" w:rsidRPr="0095594E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РАБОЧАЯ</w:t>
      </w:r>
      <w:r w:rsidRPr="0095594E">
        <w:rPr>
          <w:caps/>
          <w:sz w:val="28"/>
          <w:szCs w:val="28"/>
        </w:rPr>
        <w:t xml:space="preserve"> ПРОГРАММа УЧЕБНОЙ ДИСЦИПЛИНЫ</w:t>
      </w:r>
    </w:p>
    <w:p w:rsidR="005274CE" w:rsidRPr="00EA2A4D" w:rsidRDefault="009A5771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ОП.03 </w:t>
      </w:r>
      <w:r w:rsidR="00481403">
        <w:rPr>
          <w:b/>
          <w:sz w:val="28"/>
          <w:szCs w:val="28"/>
        </w:rPr>
        <w:t>ЭЛЕКТРОТЕХНИКА И ЭЛЕКТРОНИКА</w:t>
      </w: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481403" w:rsidRDefault="005274CE" w:rsidP="00481403">
      <w:pPr>
        <w:jc w:val="center"/>
        <w:rPr>
          <w:sz w:val="28"/>
          <w:szCs w:val="28"/>
        </w:rPr>
      </w:pPr>
      <w:r w:rsidRPr="005274CE">
        <w:rPr>
          <w:sz w:val="28"/>
          <w:szCs w:val="28"/>
        </w:rPr>
        <w:t xml:space="preserve">Специальность  </w:t>
      </w:r>
      <w:r w:rsidR="00951B1F">
        <w:rPr>
          <w:sz w:val="28"/>
          <w:szCs w:val="28"/>
        </w:rPr>
        <w:t>15.02.13</w:t>
      </w:r>
    </w:p>
    <w:p w:rsidR="00481403" w:rsidRDefault="00481403" w:rsidP="00481403">
      <w:pPr>
        <w:jc w:val="center"/>
      </w:pPr>
      <w:r w:rsidRPr="00481403">
        <w:rPr>
          <w:sz w:val="28"/>
          <w:szCs w:val="28"/>
        </w:rPr>
        <w:t>«</w:t>
      </w:r>
      <w:r w:rsidR="00951B1F" w:rsidRPr="00951B1F">
        <w:rPr>
          <w:sz w:val="28"/>
          <w:szCs w:val="28"/>
        </w:rPr>
        <w:t>Техническое обслуживание и ремонт систем вентиляции и кондиционирования</w:t>
      </w:r>
      <w:r w:rsidRPr="00481403">
        <w:rPr>
          <w:sz w:val="28"/>
          <w:szCs w:val="28"/>
        </w:rPr>
        <w:t>»</w:t>
      </w:r>
    </w:p>
    <w:p w:rsidR="005274CE" w:rsidRPr="00C63D84" w:rsidRDefault="005274CE" w:rsidP="00481403">
      <w:pPr>
        <w:pStyle w:val="a5"/>
        <w:jc w:val="center"/>
        <w:rPr>
          <w:sz w:val="28"/>
          <w:szCs w:val="28"/>
        </w:rPr>
      </w:pPr>
    </w:p>
    <w:p w:rsidR="005274CE" w:rsidRPr="00C63D84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Pr="00C63D84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Pr="00C63D84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Pr="00C63D84" w:rsidRDefault="005274CE" w:rsidP="005274CE">
      <w:pPr>
        <w:spacing w:line="360" w:lineRule="auto"/>
        <w:jc w:val="center"/>
        <w:rPr>
          <w:sz w:val="28"/>
          <w:szCs w:val="28"/>
        </w:rPr>
      </w:pPr>
    </w:p>
    <w:p w:rsidR="005274C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5274CE" w:rsidRPr="00C63D84" w:rsidRDefault="00951B1F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Белгород, 201</w:t>
      </w:r>
      <w:r w:rsidR="00155E5D">
        <w:rPr>
          <w:bCs/>
          <w:sz w:val="28"/>
          <w:szCs w:val="28"/>
        </w:rPr>
        <w:t>9</w:t>
      </w:r>
    </w:p>
    <w:p w:rsidR="00C80A35" w:rsidRPr="00C80A35" w:rsidRDefault="00C80A35" w:rsidP="00C80A35">
      <w:pPr>
        <w:widowControl w:val="0"/>
        <w:spacing w:after="120"/>
        <w:ind w:firstLine="567"/>
        <w:jc w:val="both"/>
        <w:rPr>
          <w:b/>
          <w:sz w:val="28"/>
          <w:szCs w:val="28"/>
        </w:rPr>
      </w:pPr>
      <w:r w:rsidRPr="00C80A35">
        <w:rPr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 и примерной общей образовательной программы по специальности </w:t>
      </w:r>
      <w:r w:rsidRPr="00C80A35">
        <w:rPr>
          <w:b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C80A35" w:rsidRPr="00C80A35" w:rsidRDefault="00C80A35" w:rsidP="00C80A35">
      <w:pPr>
        <w:widowControl w:val="0"/>
        <w:spacing w:after="120"/>
        <w:ind w:firstLine="567"/>
        <w:jc w:val="both"/>
        <w:rPr>
          <w:b/>
          <w:sz w:val="28"/>
          <w:szCs w:val="28"/>
        </w:rPr>
      </w:pPr>
    </w:p>
    <w:p w:rsidR="00C80A35" w:rsidRPr="00C80A35" w:rsidRDefault="00C80A35" w:rsidP="00C80A35">
      <w:pPr>
        <w:tabs>
          <w:tab w:val="left" w:pos="1134"/>
          <w:tab w:val="left" w:pos="1980"/>
          <w:tab w:val="left" w:pos="2340"/>
          <w:tab w:val="left" w:pos="8100"/>
        </w:tabs>
        <w:jc w:val="both"/>
        <w:rPr>
          <w:bCs/>
          <w:spacing w:val="10"/>
          <w:sz w:val="28"/>
          <w:szCs w:val="28"/>
        </w:rPr>
      </w:pPr>
      <w:r w:rsidRPr="00C80A35">
        <w:rPr>
          <w:bCs/>
          <w:spacing w:val="10"/>
          <w:sz w:val="28"/>
          <w:szCs w:val="28"/>
        </w:rPr>
        <w:t xml:space="preserve">Организация-разработчик: </w:t>
      </w:r>
    </w:p>
    <w:p w:rsidR="00C80A35" w:rsidRPr="00C80A35" w:rsidRDefault="00C80A35" w:rsidP="00C80A35">
      <w:pPr>
        <w:tabs>
          <w:tab w:val="left" w:pos="1134"/>
          <w:tab w:val="left" w:pos="1980"/>
          <w:tab w:val="left" w:pos="2340"/>
          <w:tab w:val="left" w:pos="8100"/>
        </w:tabs>
        <w:jc w:val="both"/>
        <w:rPr>
          <w:bCs/>
          <w:spacing w:val="10"/>
          <w:sz w:val="28"/>
          <w:szCs w:val="28"/>
        </w:rPr>
      </w:pPr>
    </w:p>
    <w:p w:rsidR="00C80A35" w:rsidRPr="00C80A35" w:rsidRDefault="00C80A35" w:rsidP="00C80A35">
      <w:pPr>
        <w:tabs>
          <w:tab w:val="left" w:pos="1134"/>
        </w:tabs>
        <w:jc w:val="both"/>
        <w:rPr>
          <w:bCs/>
          <w:spacing w:val="18"/>
          <w:sz w:val="28"/>
          <w:szCs w:val="28"/>
          <w:shd w:val="clear" w:color="auto" w:fill="FFFFFF"/>
        </w:rPr>
      </w:pPr>
      <w:r w:rsidRPr="00C80A35">
        <w:rPr>
          <w:bCs/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комплекс»</w:t>
      </w:r>
    </w:p>
    <w:p w:rsidR="00C80A35" w:rsidRPr="00C80A35" w:rsidRDefault="00C80A35" w:rsidP="00C80A35">
      <w:pPr>
        <w:tabs>
          <w:tab w:val="left" w:pos="1134"/>
          <w:tab w:val="left" w:pos="1980"/>
          <w:tab w:val="left" w:pos="2340"/>
          <w:tab w:val="left" w:pos="8100"/>
        </w:tabs>
        <w:jc w:val="both"/>
        <w:rPr>
          <w:bCs/>
          <w:spacing w:val="10"/>
          <w:sz w:val="28"/>
          <w:szCs w:val="28"/>
        </w:rPr>
      </w:pPr>
    </w:p>
    <w:p w:rsidR="00C80A35" w:rsidRPr="00C80A35" w:rsidRDefault="00C80A35" w:rsidP="00C80A35">
      <w:pPr>
        <w:tabs>
          <w:tab w:val="left" w:pos="1134"/>
          <w:tab w:val="left" w:pos="1980"/>
          <w:tab w:val="left" w:pos="2340"/>
          <w:tab w:val="left" w:pos="8100"/>
        </w:tabs>
        <w:jc w:val="both"/>
        <w:rPr>
          <w:bCs/>
          <w:sz w:val="28"/>
          <w:szCs w:val="28"/>
        </w:rPr>
      </w:pPr>
      <w:r w:rsidRPr="00C80A35">
        <w:rPr>
          <w:bCs/>
          <w:sz w:val="28"/>
          <w:szCs w:val="28"/>
        </w:rPr>
        <w:t>Областное государственное автономное профессиональное образовательное учреждение  «Белгородский строительный колледж»</w:t>
      </w:r>
    </w:p>
    <w:p w:rsidR="005274CE" w:rsidRPr="00C03632" w:rsidRDefault="005274CE" w:rsidP="005274CE">
      <w:pPr>
        <w:pStyle w:val="a5"/>
        <w:rPr>
          <w:rFonts w:ascii="Times New Roman" w:hAnsi="Times New Roman"/>
          <w:sz w:val="28"/>
          <w:szCs w:val="28"/>
        </w:rPr>
      </w:pPr>
    </w:p>
    <w:p w:rsidR="005274CE" w:rsidRPr="00C03632" w:rsidRDefault="005274CE" w:rsidP="005274CE">
      <w:pPr>
        <w:pStyle w:val="a5"/>
        <w:rPr>
          <w:rFonts w:ascii="Times New Roman" w:hAnsi="Times New Roman"/>
          <w:sz w:val="28"/>
          <w:szCs w:val="28"/>
        </w:rPr>
      </w:pPr>
      <w:r w:rsidRPr="00C03632">
        <w:rPr>
          <w:rFonts w:ascii="Times New Roman" w:hAnsi="Times New Roman"/>
          <w:sz w:val="28"/>
          <w:szCs w:val="28"/>
        </w:rPr>
        <w:t>Разработчики:</w:t>
      </w:r>
    </w:p>
    <w:p w:rsidR="005274CE" w:rsidRDefault="00481403" w:rsidP="005274CE">
      <w:pPr>
        <w:pStyle w:val="a5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Ногина Анна Викторовна</w:t>
      </w:r>
      <w:r w:rsidR="005274CE" w:rsidRPr="00C03632">
        <w:rPr>
          <w:rFonts w:ascii="Times New Roman" w:hAnsi="Times New Roman"/>
          <w:bCs/>
          <w:sz w:val="28"/>
          <w:szCs w:val="28"/>
        </w:rPr>
        <w:t>,  преподаватель</w:t>
      </w:r>
      <w:r w:rsidR="005274CE" w:rsidRPr="006F4327">
        <w:rPr>
          <w:rFonts w:ascii="Times New Roman" w:hAnsi="Times New Roman"/>
          <w:sz w:val="28"/>
          <w:szCs w:val="28"/>
        </w:rPr>
        <w:t>специальных</w:t>
      </w:r>
      <w:r w:rsidR="005274CE">
        <w:rPr>
          <w:rFonts w:ascii="Times New Roman" w:hAnsi="Times New Roman"/>
          <w:sz w:val="28"/>
          <w:szCs w:val="28"/>
        </w:rPr>
        <w:t xml:space="preserve"> дисциплин</w:t>
      </w:r>
      <w:r w:rsidR="005274CE" w:rsidRPr="00C03632">
        <w:rPr>
          <w:rFonts w:ascii="Times New Roman" w:hAnsi="Times New Roman"/>
          <w:bCs/>
          <w:sz w:val="28"/>
          <w:szCs w:val="28"/>
        </w:rPr>
        <w:t xml:space="preserve"> ОГАПОУ «БСК».</w:t>
      </w:r>
    </w:p>
    <w:p w:rsidR="00E52A02" w:rsidRPr="00CA080E" w:rsidRDefault="00E52A02" w:rsidP="00E52A02">
      <w:pPr>
        <w:pStyle w:val="msonormalbullet1gif"/>
        <w:spacing w:line="240" w:lineRule="atLeast"/>
        <w:contextualSpacing/>
        <w:rPr>
          <w:rFonts w:eastAsia="Calibri"/>
          <w:b/>
          <w:sz w:val="28"/>
          <w:szCs w:val="28"/>
        </w:rPr>
      </w:pPr>
      <w:r w:rsidRPr="00CA080E">
        <w:rPr>
          <w:rFonts w:eastAsia="Calibri"/>
          <w:b/>
          <w:sz w:val="28"/>
          <w:szCs w:val="28"/>
        </w:rPr>
        <w:t>РАССМОТРЕНО</w:t>
      </w:r>
      <w:r w:rsidRPr="00CA080E">
        <w:rPr>
          <w:rFonts w:eastAsia="Calibri"/>
          <w:b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b/>
          <w:sz w:val="28"/>
          <w:szCs w:val="28"/>
        </w:rPr>
        <w:t>СОГЛАСОВАНО</w:t>
      </w:r>
    </w:p>
    <w:p w:rsidR="00E52A02" w:rsidRPr="00CA080E" w:rsidRDefault="00E52A02" w:rsidP="00E52A02">
      <w:pPr>
        <w:pStyle w:val="msonormalbullet2gif"/>
        <w:spacing w:line="240" w:lineRule="atLeast"/>
        <w:contextualSpacing/>
        <w:rPr>
          <w:rFonts w:eastAsia="Calibri"/>
          <w:sz w:val="28"/>
          <w:szCs w:val="28"/>
        </w:rPr>
      </w:pPr>
      <w:r w:rsidRPr="00CA080E">
        <w:rPr>
          <w:rFonts w:eastAsia="Calibri"/>
          <w:sz w:val="28"/>
          <w:szCs w:val="28"/>
        </w:rPr>
        <w:t>На заседании ПЦК</w:t>
      </w:r>
    </w:p>
    <w:p w:rsidR="00E52A02" w:rsidRPr="00CA080E" w:rsidRDefault="00E52A02" w:rsidP="00E52A02">
      <w:pPr>
        <w:pStyle w:val="msonormalbullet2gif"/>
        <w:spacing w:line="240" w:lineRule="atLeast"/>
        <w:contextualSpacing/>
        <w:rPr>
          <w:rFonts w:eastAsia="Calibri"/>
          <w:sz w:val="28"/>
          <w:szCs w:val="28"/>
        </w:rPr>
      </w:pPr>
      <w:r w:rsidRPr="00CA080E">
        <w:rPr>
          <w:rFonts w:eastAsia="Calibri"/>
          <w:sz w:val="28"/>
          <w:szCs w:val="28"/>
        </w:rPr>
        <w:t>Протокол №</w:t>
      </w:r>
      <w:r>
        <w:rPr>
          <w:rFonts w:eastAsia="Calibri"/>
          <w:sz w:val="28"/>
          <w:szCs w:val="28"/>
        </w:rPr>
        <w:t>_________</w:t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</w:p>
    <w:p w:rsidR="00E52A02" w:rsidRPr="00CA080E" w:rsidRDefault="00E52A02" w:rsidP="00E52A02">
      <w:pPr>
        <w:pStyle w:val="msonormalbullet2gif"/>
        <w:spacing w:line="240" w:lineRule="atLeast"/>
        <w:contextualSpacing/>
        <w:rPr>
          <w:rFonts w:eastAsia="Calibri"/>
          <w:sz w:val="28"/>
          <w:szCs w:val="28"/>
        </w:rPr>
      </w:pPr>
      <w:r w:rsidRPr="00CA080E">
        <w:rPr>
          <w:rFonts w:eastAsia="Calibri"/>
          <w:sz w:val="28"/>
          <w:szCs w:val="28"/>
        </w:rPr>
        <w:t>Председатель ПЦК</w:t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  <w:t xml:space="preserve">Зам. директора </w:t>
      </w:r>
    </w:p>
    <w:p w:rsidR="00E52A02" w:rsidRPr="00CA080E" w:rsidRDefault="00E52A02" w:rsidP="00E52A02">
      <w:pPr>
        <w:pStyle w:val="msonormalbullet2gif"/>
        <w:spacing w:line="240" w:lineRule="atLeast"/>
        <w:contextualSpacing/>
        <w:rPr>
          <w:rFonts w:eastAsia="Calibri"/>
          <w:sz w:val="28"/>
          <w:szCs w:val="28"/>
        </w:rPr>
      </w:pPr>
      <w:r w:rsidRPr="00CA080E">
        <w:rPr>
          <w:rFonts w:eastAsia="Calibri"/>
          <w:sz w:val="28"/>
          <w:szCs w:val="28"/>
        </w:rPr>
        <w:t>___________</w:t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</w:r>
      <w:r w:rsidRPr="00CA080E">
        <w:rPr>
          <w:rFonts w:eastAsia="Calibri"/>
          <w:sz w:val="28"/>
          <w:szCs w:val="28"/>
        </w:rPr>
        <w:tab/>
        <w:t>___________</w:t>
      </w:r>
    </w:p>
    <w:p w:rsidR="005274CE" w:rsidRDefault="005274CE" w:rsidP="005274CE">
      <w:pPr>
        <w:tabs>
          <w:tab w:val="left" w:pos="6225"/>
        </w:tabs>
      </w:pPr>
    </w:p>
    <w:p w:rsidR="005274CE" w:rsidRPr="00B44FDC" w:rsidRDefault="005274CE" w:rsidP="005274CE">
      <w:pPr>
        <w:tabs>
          <w:tab w:val="left" w:pos="6225"/>
        </w:tabs>
      </w:pP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61CEF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61CEF">
        <w:rPr>
          <w:rStyle w:val="FontStyle11"/>
          <w:sz w:val="28"/>
          <w:szCs w:val="28"/>
        </w:rPr>
        <w:t>Проток</w:t>
      </w:r>
      <w:r w:rsidR="00951B1F">
        <w:rPr>
          <w:rStyle w:val="FontStyle11"/>
          <w:sz w:val="28"/>
          <w:szCs w:val="28"/>
        </w:rPr>
        <w:t>ол № ___ от_______________ 201</w:t>
      </w:r>
      <w:r w:rsidR="00155E5D">
        <w:rPr>
          <w:rStyle w:val="FontStyle11"/>
          <w:sz w:val="28"/>
          <w:szCs w:val="28"/>
        </w:rPr>
        <w:t>9</w:t>
      </w:r>
      <w:r w:rsidRPr="00761CEF">
        <w:rPr>
          <w:rStyle w:val="FontStyle11"/>
          <w:sz w:val="28"/>
          <w:szCs w:val="28"/>
        </w:rPr>
        <w:t>г.</w:t>
      </w:r>
    </w:p>
    <w:p w:rsidR="005274CE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61CEF">
        <w:rPr>
          <w:rStyle w:val="FontStyle11"/>
          <w:sz w:val="28"/>
          <w:szCs w:val="28"/>
        </w:rPr>
        <w:t>Заместитель директора по учебно-методической работе</w:t>
      </w: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____________________</w:t>
      </w:r>
    </w:p>
    <w:p w:rsidR="005274CE" w:rsidRPr="00761CEF" w:rsidRDefault="005274CE" w:rsidP="005274CE">
      <w:pPr>
        <w:rPr>
          <w:sz w:val="28"/>
          <w:szCs w:val="28"/>
        </w:rPr>
      </w:pPr>
    </w:p>
    <w:p w:rsidR="005274CE" w:rsidRPr="00761CEF" w:rsidRDefault="005274CE" w:rsidP="005274CE">
      <w:pPr>
        <w:rPr>
          <w:sz w:val="28"/>
          <w:szCs w:val="28"/>
        </w:rPr>
      </w:pPr>
      <w:r w:rsidRPr="00761CEF">
        <w:rPr>
          <w:sz w:val="28"/>
          <w:szCs w:val="28"/>
        </w:rPr>
        <w:t>Рассм</w:t>
      </w:r>
      <w:r>
        <w:rPr>
          <w:sz w:val="28"/>
          <w:szCs w:val="28"/>
        </w:rPr>
        <w:t>отрено на заседании предметно-</w:t>
      </w:r>
      <w:r w:rsidRPr="00761CEF">
        <w:rPr>
          <w:sz w:val="28"/>
          <w:szCs w:val="28"/>
        </w:rPr>
        <w:t>цикловой комиссии</w:t>
      </w:r>
    </w:p>
    <w:p w:rsidR="005274CE" w:rsidRPr="00761CEF" w:rsidRDefault="005274CE" w:rsidP="005274CE">
      <w:pPr>
        <w:rPr>
          <w:sz w:val="28"/>
          <w:szCs w:val="28"/>
        </w:rPr>
      </w:pP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61CEF">
        <w:rPr>
          <w:rStyle w:val="FontStyle11"/>
          <w:sz w:val="28"/>
          <w:szCs w:val="28"/>
        </w:rPr>
        <w:t>Проток</w:t>
      </w:r>
      <w:r w:rsidR="00951B1F">
        <w:rPr>
          <w:rStyle w:val="FontStyle11"/>
          <w:sz w:val="28"/>
          <w:szCs w:val="28"/>
        </w:rPr>
        <w:t>ол № ___ от_______________ 201</w:t>
      </w:r>
      <w:r w:rsidR="00155E5D">
        <w:rPr>
          <w:rStyle w:val="FontStyle11"/>
          <w:sz w:val="28"/>
          <w:szCs w:val="28"/>
        </w:rPr>
        <w:t>9</w:t>
      </w:r>
      <w:r w:rsidRPr="00761CEF">
        <w:rPr>
          <w:rStyle w:val="FontStyle11"/>
          <w:sz w:val="28"/>
          <w:szCs w:val="28"/>
        </w:rPr>
        <w:t>г.</w:t>
      </w:r>
    </w:p>
    <w:p w:rsidR="005274CE" w:rsidRPr="00761CEF" w:rsidRDefault="005274CE" w:rsidP="005274CE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761CEF">
        <w:rPr>
          <w:rStyle w:val="FontStyle11"/>
          <w:sz w:val="28"/>
          <w:szCs w:val="28"/>
        </w:rPr>
        <w:t>Председатель</w:t>
      </w:r>
      <w:r w:rsidRPr="00761CEF">
        <w:rPr>
          <w:sz w:val="28"/>
          <w:szCs w:val="28"/>
        </w:rPr>
        <w:t xml:space="preserve"> предметно-цикловой  комиссии</w:t>
      </w:r>
    </w:p>
    <w:p w:rsidR="005274CE" w:rsidRPr="00761CEF" w:rsidRDefault="005274CE" w:rsidP="005274CE">
      <w:pPr>
        <w:rPr>
          <w:sz w:val="28"/>
          <w:szCs w:val="28"/>
        </w:rPr>
      </w:pPr>
    </w:p>
    <w:p w:rsidR="005274CE" w:rsidRPr="00761CEF" w:rsidRDefault="005274CE" w:rsidP="005274CE">
      <w:pPr>
        <w:rPr>
          <w:sz w:val="28"/>
          <w:szCs w:val="28"/>
        </w:rPr>
      </w:pPr>
      <w:r w:rsidRPr="00761CEF">
        <w:rPr>
          <w:sz w:val="28"/>
          <w:szCs w:val="28"/>
        </w:rPr>
        <w:t>______________________</w:t>
      </w:r>
    </w:p>
    <w:p w:rsidR="005274CE" w:rsidRDefault="005274CE" w:rsidP="005274CE">
      <w:pPr>
        <w:spacing w:line="360" w:lineRule="auto"/>
        <w:jc w:val="center"/>
        <w:rPr>
          <w:b/>
          <w:sz w:val="28"/>
          <w:szCs w:val="28"/>
        </w:rPr>
      </w:pPr>
    </w:p>
    <w:p w:rsidR="005274CE" w:rsidRDefault="005274CE" w:rsidP="005274CE">
      <w:pPr>
        <w:widowControl w:val="0"/>
        <w:tabs>
          <w:tab w:val="left" w:pos="6420"/>
        </w:tabs>
        <w:suppressAutoHyphens/>
        <w:spacing w:line="360" w:lineRule="auto"/>
      </w:pPr>
    </w:p>
    <w:p w:rsidR="00E52A02" w:rsidRDefault="00E52A02" w:rsidP="005274CE">
      <w:pPr>
        <w:widowControl w:val="0"/>
        <w:tabs>
          <w:tab w:val="left" w:pos="6420"/>
        </w:tabs>
        <w:suppressAutoHyphens/>
        <w:spacing w:line="360" w:lineRule="auto"/>
      </w:pPr>
    </w:p>
    <w:p w:rsidR="005274CE" w:rsidRPr="00ED10FF" w:rsidRDefault="005274CE" w:rsidP="005274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 w:rsidRPr="00ED10FF">
        <w:lastRenderedPageBreak/>
        <w:t>СОДЕРЖАНИЕ</w:t>
      </w:r>
    </w:p>
    <w:p w:rsidR="005274CE" w:rsidRPr="00ED10FF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274CE" w:rsidRPr="00ED10FF" w:rsidTr="00293C11">
        <w:tc>
          <w:tcPr>
            <w:tcW w:w="7668" w:type="dxa"/>
            <w:shd w:val="clear" w:color="auto" w:fill="auto"/>
          </w:tcPr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ED10FF" w:rsidRDefault="005274CE" w:rsidP="00293C11">
            <w:pPr>
              <w:jc w:val="center"/>
            </w:pPr>
            <w:r w:rsidRPr="00ED10FF">
              <w:t>стр.</w:t>
            </w:r>
          </w:p>
        </w:tc>
      </w:tr>
      <w:tr w:rsidR="005274CE" w:rsidRPr="00ED10FF" w:rsidTr="00293C11">
        <w:tc>
          <w:tcPr>
            <w:tcW w:w="7668" w:type="dxa"/>
            <w:shd w:val="clear" w:color="auto" w:fill="auto"/>
          </w:tcPr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1. </w:t>
            </w:r>
            <w:r w:rsidRPr="00ED10FF">
              <w:rPr>
                <w:caps/>
              </w:rPr>
              <w:t>ПАСПОРТ рабочей ПРОГРАММЫ УЧЕБНОЙ ДИСЦИПЛИНЫ</w:t>
            </w:r>
          </w:p>
          <w:p w:rsidR="005274CE" w:rsidRPr="00ED10FF" w:rsidRDefault="005274CE" w:rsidP="00293C11"/>
        </w:tc>
        <w:tc>
          <w:tcPr>
            <w:tcW w:w="1903" w:type="dxa"/>
            <w:shd w:val="clear" w:color="auto" w:fill="auto"/>
          </w:tcPr>
          <w:p w:rsidR="005274CE" w:rsidRPr="00ED10FF" w:rsidRDefault="005274CE" w:rsidP="00293C11">
            <w:pPr>
              <w:jc w:val="center"/>
            </w:pPr>
            <w:r>
              <w:t>4</w:t>
            </w:r>
          </w:p>
        </w:tc>
      </w:tr>
      <w:tr w:rsidR="005274CE" w:rsidRPr="00ED10FF" w:rsidTr="00293C11">
        <w:tc>
          <w:tcPr>
            <w:tcW w:w="7668" w:type="dxa"/>
            <w:shd w:val="clear" w:color="auto" w:fill="auto"/>
          </w:tcPr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2. </w:t>
            </w:r>
            <w:r w:rsidRPr="00ED10FF">
              <w:rPr>
                <w:caps/>
              </w:rPr>
              <w:t>СТРУКТУРА и содержание УЧЕБНОЙ ДИСЦИПЛИНЫ</w:t>
            </w:r>
          </w:p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ED10FF" w:rsidRDefault="005274CE" w:rsidP="00293C11">
            <w:pPr>
              <w:jc w:val="center"/>
            </w:pPr>
            <w:r w:rsidRPr="00ED10FF">
              <w:t>5</w:t>
            </w:r>
          </w:p>
        </w:tc>
      </w:tr>
      <w:tr w:rsidR="005274CE" w:rsidRPr="00ED10FF" w:rsidTr="00293C11">
        <w:trPr>
          <w:trHeight w:val="670"/>
        </w:trPr>
        <w:tc>
          <w:tcPr>
            <w:tcW w:w="7668" w:type="dxa"/>
            <w:shd w:val="clear" w:color="auto" w:fill="auto"/>
          </w:tcPr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3. </w:t>
            </w:r>
            <w:r w:rsidRPr="00ED10FF">
              <w:rPr>
                <w:caps/>
              </w:rPr>
              <w:t xml:space="preserve">условия реализации </w:t>
            </w:r>
            <w:r>
              <w:rPr>
                <w:caps/>
              </w:rPr>
              <w:t xml:space="preserve">рабочей </w:t>
            </w:r>
            <w:r w:rsidRPr="00ED10FF">
              <w:rPr>
                <w:caps/>
              </w:rPr>
              <w:t xml:space="preserve"> программы учебной дисциплины</w:t>
            </w:r>
          </w:p>
          <w:p w:rsidR="005274CE" w:rsidRPr="00ED10FF" w:rsidRDefault="005274CE" w:rsidP="00293C11">
            <w:pPr>
              <w:pStyle w:val="1"/>
              <w:ind w:left="568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ED10FF" w:rsidRDefault="005274CE" w:rsidP="00293C11">
            <w:pPr>
              <w:jc w:val="center"/>
            </w:pPr>
            <w:r>
              <w:t>1</w:t>
            </w:r>
            <w:r w:rsidR="001F72AC">
              <w:t>3</w:t>
            </w:r>
          </w:p>
        </w:tc>
      </w:tr>
      <w:tr w:rsidR="005274CE" w:rsidRPr="00ED10FF" w:rsidTr="00293C11">
        <w:tc>
          <w:tcPr>
            <w:tcW w:w="7668" w:type="dxa"/>
            <w:shd w:val="clear" w:color="auto" w:fill="auto"/>
          </w:tcPr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  <w:r>
              <w:rPr>
                <w:caps/>
              </w:rPr>
              <w:t xml:space="preserve">4. </w:t>
            </w:r>
            <w:r w:rsidRPr="00ED10FF">
              <w:rPr>
                <w:caps/>
              </w:rPr>
              <w:t>Контроль и оценка результатов Освоения учебной дисциплины</w:t>
            </w:r>
          </w:p>
          <w:p w:rsidR="005274CE" w:rsidRPr="00ED10FF" w:rsidRDefault="005274CE" w:rsidP="00293C11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274CE" w:rsidRPr="00ED10FF" w:rsidRDefault="005274CE" w:rsidP="00293C11">
            <w:pPr>
              <w:jc w:val="center"/>
            </w:pPr>
            <w:r>
              <w:t>1</w:t>
            </w:r>
            <w:r w:rsidR="001F72AC">
              <w:t>5</w:t>
            </w:r>
          </w:p>
        </w:tc>
      </w:tr>
    </w:tbl>
    <w:p w:rsidR="005274CE" w:rsidRPr="00A20A8B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A20A8B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5274CE" w:rsidRDefault="005274CE" w:rsidP="005274CE">
      <w:pPr>
        <w:rPr>
          <w:b/>
          <w:caps/>
          <w:sz w:val="28"/>
          <w:szCs w:val="28"/>
          <w:u w:val="single"/>
        </w:rPr>
      </w:pPr>
    </w:p>
    <w:p w:rsidR="004B42E5" w:rsidRDefault="004B42E5" w:rsidP="005274CE">
      <w:pPr>
        <w:rPr>
          <w:b/>
          <w:caps/>
          <w:sz w:val="28"/>
          <w:szCs w:val="28"/>
          <w:u w:val="single"/>
        </w:rPr>
      </w:pPr>
    </w:p>
    <w:p w:rsidR="00C80A35" w:rsidRDefault="00C80A35" w:rsidP="005274CE">
      <w:pPr>
        <w:rPr>
          <w:b/>
          <w:caps/>
          <w:sz w:val="28"/>
          <w:szCs w:val="28"/>
          <w:u w:val="single"/>
        </w:rPr>
      </w:pPr>
      <w:bookmarkStart w:id="0" w:name="_GoBack"/>
      <w:bookmarkEnd w:id="0"/>
    </w:p>
    <w:p w:rsidR="005274CE" w:rsidRPr="00EA2A4D" w:rsidRDefault="005274CE" w:rsidP="005274CE">
      <w:pPr>
        <w:pStyle w:val="a9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A2A4D">
        <w:rPr>
          <w:rFonts w:ascii="Times New Roman" w:hAnsi="Times New Roman"/>
          <w:b/>
          <w:sz w:val="28"/>
          <w:szCs w:val="28"/>
        </w:rPr>
        <w:lastRenderedPageBreak/>
        <w:t xml:space="preserve">1 </w:t>
      </w:r>
      <w:r>
        <w:rPr>
          <w:rFonts w:ascii="Times New Roman" w:hAnsi="Times New Roman"/>
          <w:b/>
          <w:sz w:val="28"/>
          <w:szCs w:val="28"/>
        </w:rPr>
        <w:t xml:space="preserve">ПАСПОРТ РАБОЧЕЙ  ПРОГРАММЫ УЧЕБНОЙ </w:t>
      </w:r>
      <w:r w:rsidRPr="00EA2A4D">
        <w:rPr>
          <w:rFonts w:ascii="Times New Roman" w:hAnsi="Times New Roman"/>
          <w:b/>
          <w:sz w:val="28"/>
          <w:szCs w:val="28"/>
        </w:rPr>
        <w:t>ДИСЦИПЛИНЫ</w:t>
      </w:r>
    </w:p>
    <w:p w:rsidR="005274CE" w:rsidRPr="007E1C81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709"/>
        <w:jc w:val="center"/>
        <w:rPr>
          <w:b/>
        </w:rPr>
      </w:pPr>
      <w:r w:rsidRPr="007E1C81">
        <w:rPr>
          <w:b/>
        </w:rPr>
        <w:t>ЭЛЕКТРОТЕХН</w:t>
      </w:r>
      <w:r w:rsidR="00481403">
        <w:rPr>
          <w:b/>
        </w:rPr>
        <w:t>ИКА И ЭЛЕКТРОНИКА</w:t>
      </w:r>
    </w:p>
    <w:p w:rsidR="005274CE" w:rsidRDefault="005274CE" w:rsidP="005274CE">
      <w:pPr>
        <w:rPr>
          <w:b/>
          <w:sz w:val="28"/>
          <w:szCs w:val="28"/>
        </w:rPr>
      </w:pPr>
    </w:p>
    <w:p w:rsidR="005274CE" w:rsidRDefault="005274CE" w:rsidP="005274CE">
      <w:pPr>
        <w:rPr>
          <w:b/>
          <w:sz w:val="28"/>
          <w:szCs w:val="28"/>
        </w:rPr>
      </w:pPr>
      <w:r>
        <w:rPr>
          <w:b/>
          <w:sz w:val="28"/>
          <w:szCs w:val="28"/>
        </w:rPr>
        <w:t>1.1. Область применения рабочей  программы</w:t>
      </w:r>
    </w:p>
    <w:p w:rsidR="005274CE" w:rsidRPr="00AF590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2"/>
          <w:szCs w:val="22"/>
        </w:rPr>
      </w:pPr>
    </w:p>
    <w:p w:rsidR="005274CE" w:rsidRDefault="005274CE" w:rsidP="00951B1F">
      <w:pPr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3275AB">
        <w:rPr>
          <w:sz w:val="28"/>
          <w:szCs w:val="28"/>
        </w:rPr>
        <w:t xml:space="preserve"> программа учебной дисциплины является частью программы</w:t>
      </w:r>
      <w:r>
        <w:rPr>
          <w:sz w:val="28"/>
          <w:szCs w:val="28"/>
        </w:rPr>
        <w:t xml:space="preserve"> подготовки специалистов среднего звенав соответствии с </w:t>
      </w:r>
      <w:r w:rsidR="00C80A35">
        <w:rPr>
          <w:sz w:val="28"/>
          <w:szCs w:val="28"/>
        </w:rPr>
        <w:t xml:space="preserve">ПООПП и </w:t>
      </w:r>
      <w:r>
        <w:rPr>
          <w:sz w:val="28"/>
          <w:szCs w:val="28"/>
        </w:rPr>
        <w:t xml:space="preserve">ФГОС </w:t>
      </w:r>
      <w:r w:rsidRPr="000E7D86">
        <w:rPr>
          <w:sz w:val="28"/>
          <w:szCs w:val="28"/>
        </w:rPr>
        <w:t>по специальности</w:t>
      </w:r>
      <w:r>
        <w:rPr>
          <w:sz w:val="28"/>
          <w:szCs w:val="28"/>
        </w:rPr>
        <w:t xml:space="preserve"> СПО</w:t>
      </w:r>
      <w:r w:rsidR="00951B1F">
        <w:rPr>
          <w:sz w:val="28"/>
          <w:szCs w:val="28"/>
        </w:rPr>
        <w:t>15.02.13</w:t>
      </w:r>
      <w:r w:rsidR="00951B1F" w:rsidRPr="00481403">
        <w:rPr>
          <w:sz w:val="28"/>
          <w:szCs w:val="28"/>
        </w:rPr>
        <w:t xml:space="preserve"> «</w:t>
      </w:r>
      <w:r w:rsidR="00951B1F" w:rsidRPr="00951B1F">
        <w:rPr>
          <w:sz w:val="28"/>
          <w:szCs w:val="28"/>
        </w:rPr>
        <w:t>Техническое обслуживание и ремонт систем вентиляции и кондиционирования</w:t>
      </w:r>
      <w:r w:rsidR="00951B1F" w:rsidRPr="00481403">
        <w:rPr>
          <w:sz w:val="28"/>
          <w:szCs w:val="28"/>
        </w:rPr>
        <w:t>»</w:t>
      </w:r>
      <w:r>
        <w:rPr>
          <w:sz w:val="28"/>
          <w:szCs w:val="28"/>
        </w:rPr>
        <w:t>(базовая подготовка)</w:t>
      </w:r>
    </w:p>
    <w:p w:rsidR="005274CE" w:rsidRPr="00AF590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0"/>
          <w:szCs w:val="20"/>
        </w:rPr>
      </w:pPr>
    </w:p>
    <w:p w:rsidR="005274C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подготовке.  </w:t>
      </w:r>
    </w:p>
    <w:p w:rsidR="005274C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5274CE" w:rsidRPr="001E6497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5C1794">
        <w:rPr>
          <w:b/>
          <w:sz w:val="28"/>
          <w:szCs w:val="28"/>
        </w:rPr>
        <w:t xml:space="preserve">2. Место дисциплины в структуре </w:t>
      </w:r>
      <w:r>
        <w:rPr>
          <w:b/>
          <w:sz w:val="28"/>
          <w:szCs w:val="28"/>
        </w:rPr>
        <w:t xml:space="preserve">основной </w:t>
      </w:r>
      <w:r w:rsidRPr="005C1794">
        <w:rPr>
          <w:b/>
          <w:sz w:val="28"/>
          <w:szCs w:val="28"/>
        </w:rPr>
        <w:t>профессионал</w:t>
      </w:r>
      <w:r>
        <w:rPr>
          <w:b/>
          <w:sz w:val="28"/>
          <w:szCs w:val="28"/>
        </w:rPr>
        <w:t>ьной образовательной программы:</w:t>
      </w:r>
      <w:r>
        <w:rPr>
          <w:sz w:val="28"/>
          <w:szCs w:val="28"/>
        </w:rPr>
        <w:t xml:space="preserve">входит в профессиональный </w:t>
      </w:r>
      <w:r>
        <w:rPr>
          <w:color w:val="000000"/>
          <w:sz w:val="28"/>
          <w:szCs w:val="28"/>
        </w:rPr>
        <w:t xml:space="preserve"> цикл, относится к общепрофессиональным дисциплинам.</w:t>
      </w:r>
    </w:p>
    <w:p w:rsidR="005274CE" w:rsidRPr="00AF590E" w:rsidRDefault="005274CE" w:rsidP="005274CE">
      <w:pPr>
        <w:jc w:val="both"/>
        <w:rPr>
          <w:b/>
          <w:sz w:val="22"/>
          <w:szCs w:val="22"/>
        </w:rPr>
      </w:pPr>
    </w:p>
    <w:p w:rsidR="005274CE" w:rsidRPr="00EA2A4D" w:rsidRDefault="005274CE" w:rsidP="005274CE">
      <w:pPr>
        <w:jc w:val="both"/>
        <w:rPr>
          <w:b/>
          <w:sz w:val="28"/>
          <w:szCs w:val="28"/>
        </w:rPr>
      </w:pPr>
      <w:r w:rsidRPr="00EA2A4D">
        <w:rPr>
          <w:b/>
          <w:sz w:val="28"/>
          <w:szCs w:val="28"/>
        </w:rPr>
        <w:t xml:space="preserve">1.3 Цели и задачи дисциплины – требования к </w:t>
      </w:r>
      <w:r>
        <w:rPr>
          <w:b/>
          <w:sz w:val="28"/>
          <w:szCs w:val="28"/>
        </w:rPr>
        <w:t>результатам освоения дисциплины</w:t>
      </w:r>
      <w:r w:rsidRPr="00EA2A4D">
        <w:rPr>
          <w:b/>
          <w:sz w:val="28"/>
          <w:szCs w:val="28"/>
        </w:rPr>
        <w:t>:</w:t>
      </w:r>
    </w:p>
    <w:p w:rsidR="005274CE" w:rsidRPr="001E6497" w:rsidRDefault="005274CE" w:rsidP="005274CE">
      <w:pPr>
        <w:jc w:val="both"/>
        <w:rPr>
          <w:sz w:val="28"/>
          <w:szCs w:val="28"/>
        </w:rPr>
      </w:pPr>
      <w:r w:rsidRPr="001E6497">
        <w:rPr>
          <w:sz w:val="28"/>
          <w:szCs w:val="28"/>
        </w:rPr>
        <w:t xml:space="preserve">В результате освоения </w:t>
      </w:r>
      <w:r>
        <w:rPr>
          <w:sz w:val="28"/>
          <w:szCs w:val="28"/>
        </w:rPr>
        <w:t xml:space="preserve">учебной </w:t>
      </w:r>
      <w:r w:rsidRPr="001E6497">
        <w:rPr>
          <w:sz w:val="28"/>
          <w:szCs w:val="28"/>
        </w:rPr>
        <w:t xml:space="preserve">дисциплины обучающийся должен </w:t>
      </w:r>
      <w:r w:rsidRPr="007E1C81">
        <w:rPr>
          <w:b/>
          <w:sz w:val="28"/>
          <w:szCs w:val="28"/>
        </w:rPr>
        <w:t>уметь: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951B1F" w:rsidRPr="00A52D60" w:rsidTr="00951B1F">
        <w:trPr>
          <w:trHeight w:val="649"/>
        </w:trPr>
        <w:tc>
          <w:tcPr>
            <w:tcW w:w="1560" w:type="dxa"/>
            <w:hideMark/>
          </w:tcPr>
          <w:p w:rsidR="00951B1F" w:rsidRPr="00A52D60" w:rsidRDefault="00951B1F" w:rsidP="00951B1F">
            <w:r w:rsidRPr="00A52D60">
              <w:t>Код ПК, ОК</w:t>
            </w:r>
          </w:p>
        </w:tc>
        <w:tc>
          <w:tcPr>
            <w:tcW w:w="4111" w:type="dxa"/>
            <w:hideMark/>
          </w:tcPr>
          <w:p w:rsidR="00951B1F" w:rsidRPr="00A52D60" w:rsidRDefault="00951B1F" w:rsidP="00951B1F">
            <w:r w:rsidRPr="00A52D60">
              <w:t>Умения</w:t>
            </w:r>
          </w:p>
        </w:tc>
        <w:tc>
          <w:tcPr>
            <w:tcW w:w="4111" w:type="dxa"/>
            <w:hideMark/>
          </w:tcPr>
          <w:p w:rsidR="00951B1F" w:rsidRPr="00A52D60" w:rsidRDefault="00951B1F" w:rsidP="00951B1F">
            <w:r w:rsidRPr="00A52D60">
              <w:t>Знания</w:t>
            </w:r>
          </w:p>
        </w:tc>
      </w:tr>
      <w:tr w:rsidR="00951B1F" w:rsidRPr="00A52D60" w:rsidTr="00951B1F">
        <w:trPr>
          <w:trHeight w:val="212"/>
        </w:trPr>
        <w:tc>
          <w:tcPr>
            <w:tcW w:w="1560" w:type="dxa"/>
            <w:vMerge w:val="restart"/>
          </w:tcPr>
          <w:p w:rsidR="00951B1F" w:rsidRPr="00A52D60" w:rsidRDefault="00951B1F" w:rsidP="00951B1F">
            <w:r w:rsidRPr="00A52D60">
              <w:t xml:space="preserve">ОК 01- 07,  </w:t>
            </w:r>
          </w:p>
          <w:p w:rsidR="00951B1F" w:rsidRPr="00A52D60" w:rsidRDefault="00951B1F" w:rsidP="00951B1F">
            <w:r w:rsidRPr="00A52D60">
              <w:t>ОК 09-11,</w:t>
            </w:r>
          </w:p>
          <w:p w:rsidR="00951B1F" w:rsidRPr="00A52D60" w:rsidRDefault="00951B1F" w:rsidP="00951B1F">
            <w:r w:rsidRPr="00A52D60">
              <w:t>ПК 1.1.-1.3.,</w:t>
            </w:r>
          </w:p>
          <w:p w:rsidR="00951B1F" w:rsidRPr="00A52D60" w:rsidRDefault="00951B1F" w:rsidP="00951B1F">
            <w:r w:rsidRPr="00A52D60">
              <w:t>ПК 2.1.-2.3.</w:t>
            </w:r>
          </w:p>
          <w:p w:rsidR="00951B1F" w:rsidRPr="00A52D60" w:rsidRDefault="00951B1F" w:rsidP="00951B1F">
            <w:pPr>
              <w:rPr>
                <w:i/>
              </w:rPr>
            </w:pPr>
            <w:r w:rsidRPr="00A52D60">
              <w:t>ПК 3.1.-3.5.</w:t>
            </w:r>
          </w:p>
        </w:tc>
        <w:tc>
          <w:tcPr>
            <w:tcW w:w="4111" w:type="dxa"/>
          </w:tcPr>
          <w:p w:rsidR="00951B1F" w:rsidRPr="00A52D60" w:rsidRDefault="00951B1F" w:rsidP="00951B1F">
            <w:r w:rsidRPr="00A52D60">
              <w:t>использовать электротехнические законы для расчета электрических цепей постоянного и переменного тока</w:t>
            </w:r>
          </w:p>
        </w:tc>
        <w:tc>
          <w:tcPr>
            <w:tcW w:w="4111" w:type="dxa"/>
          </w:tcPr>
          <w:p w:rsidR="00951B1F" w:rsidRPr="00A52D60" w:rsidRDefault="00951B1F" w:rsidP="00951B1F">
            <w:r w:rsidRPr="00A52D60">
              <w:t>основные электротехнические законы</w:t>
            </w:r>
          </w:p>
        </w:tc>
      </w:tr>
      <w:tr w:rsidR="00951B1F" w:rsidRPr="00A52D60" w:rsidTr="00951B1F">
        <w:trPr>
          <w:trHeight w:val="212"/>
        </w:trPr>
        <w:tc>
          <w:tcPr>
            <w:tcW w:w="1560" w:type="dxa"/>
            <w:vMerge/>
          </w:tcPr>
          <w:p w:rsidR="00951B1F" w:rsidRPr="00A52D60" w:rsidRDefault="00951B1F" w:rsidP="00951B1F"/>
        </w:tc>
        <w:tc>
          <w:tcPr>
            <w:tcW w:w="4111" w:type="dxa"/>
          </w:tcPr>
          <w:p w:rsidR="00951B1F" w:rsidRPr="00A52D60" w:rsidRDefault="00951B1F" w:rsidP="00951B1F">
            <w:r w:rsidRPr="00A52D60">
              <w:t>выполнять электрические измерения</w:t>
            </w:r>
          </w:p>
        </w:tc>
        <w:tc>
          <w:tcPr>
            <w:tcW w:w="4111" w:type="dxa"/>
          </w:tcPr>
          <w:p w:rsidR="00951B1F" w:rsidRPr="00A52D60" w:rsidRDefault="00951B1F" w:rsidP="00951B1F">
            <w:r w:rsidRPr="00A52D60">
              <w:t>методы составления и расчета простых электрических и магнитных цепей</w:t>
            </w:r>
          </w:p>
        </w:tc>
      </w:tr>
      <w:tr w:rsidR="00951B1F" w:rsidRPr="00A52D60" w:rsidTr="00951B1F">
        <w:trPr>
          <w:trHeight w:val="212"/>
        </w:trPr>
        <w:tc>
          <w:tcPr>
            <w:tcW w:w="1560" w:type="dxa"/>
            <w:vMerge/>
          </w:tcPr>
          <w:p w:rsidR="00951B1F" w:rsidRPr="00A52D60" w:rsidRDefault="00951B1F" w:rsidP="00951B1F"/>
        </w:tc>
        <w:tc>
          <w:tcPr>
            <w:tcW w:w="4111" w:type="dxa"/>
          </w:tcPr>
          <w:p w:rsidR="00951B1F" w:rsidRPr="00A52D60" w:rsidRDefault="00951B1F" w:rsidP="00951B1F">
            <w:r w:rsidRPr="00A52D60">
              <w:t>использовать электротехнические законы для расчета магнитных цепей</w:t>
            </w:r>
          </w:p>
        </w:tc>
        <w:tc>
          <w:tcPr>
            <w:tcW w:w="4111" w:type="dxa"/>
            <w:vMerge w:val="restart"/>
          </w:tcPr>
          <w:p w:rsidR="00951B1F" w:rsidRPr="00A52D60" w:rsidRDefault="00951B1F" w:rsidP="00951B1F">
            <w:r w:rsidRPr="00A52D60">
              <w:t>основы электроники и основные виды и типы электронных приборов</w:t>
            </w:r>
          </w:p>
        </w:tc>
      </w:tr>
      <w:tr w:rsidR="00951B1F" w:rsidRPr="00A52D60" w:rsidTr="00951B1F">
        <w:trPr>
          <w:trHeight w:val="212"/>
        </w:trPr>
        <w:tc>
          <w:tcPr>
            <w:tcW w:w="1560" w:type="dxa"/>
            <w:vMerge/>
          </w:tcPr>
          <w:p w:rsidR="00951B1F" w:rsidRPr="00A52D60" w:rsidRDefault="00951B1F" w:rsidP="00951B1F"/>
        </w:tc>
        <w:tc>
          <w:tcPr>
            <w:tcW w:w="4111" w:type="dxa"/>
          </w:tcPr>
          <w:p w:rsidR="00951B1F" w:rsidRPr="00A52D60" w:rsidRDefault="00951B1F" w:rsidP="00951B1F">
            <w:r w:rsidRPr="00A52D60">
              <w:t>эксплуатировать электрооборудование</w:t>
            </w:r>
          </w:p>
        </w:tc>
        <w:tc>
          <w:tcPr>
            <w:tcW w:w="4111" w:type="dxa"/>
            <w:vMerge/>
          </w:tcPr>
          <w:p w:rsidR="00951B1F" w:rsidRPr="00A52D60" w:rsidRDefault="00951B1F" w:rsidP="00951B1F"/>
        </w:tc>
      </w:tr>
    </w:tbl>
    <w:p w:rsidR="00481403" w:rsidRDefault="00481403" w:rsidP="00481403">
      <w:pPr>
        <w:rPr>
          <w:b/>
          <w:sz w:val="28"/>
          <w:szCs w:val="28"/>
        </w:rPr>
      </w:pPr>
    </w:p>
    <w:p w:rsidR="005274CE" w:rsidRPr="00EA2A4D" w:rsidRDefault="005274CE" w:rsidP="00481403">
      <w:pPr>
        <w:rPr>
          <w:sz w:val="28"/>
          <w:szCs w:val="28"/>
        </w:rPr>
      </w:pPr>
      <w:r w:rsidRPr="00EA2A4D">
        <w:rPr>
          <w:b/>
          <w:sz w:val="28"/>
          <w:szCs w:val="28"/>
        </w:rPr>
        <w:t>1.4 Рекомендуемое количество часов на освоение программы дисциплины</w:t>
      </w:r>
      <w:r w:rsidRPr="00EA2A4D">
        <w:rPr>
          <w:sz w:val="28"/>
          <w:szCs w:val="28"/>
        </w:rPr>
        <w:t>:</w:t>
      </w:r>
    </w:p>
    <w:p w:rsidR="005274CE" w:rsidRPr="00EA2A4D" w:rsidRDefault="005274CE" w:rsidP="005274CE">
      <w:pPr>
        <w:rPr>
          <w:sz w:val="28"/>
          <w:szCs w:val="28"/>
        </w:rPr>
      </w:pPr>
      <w:r w:rsidRPr="00EA2A4D">
        <w:rPr>
          <w:sz w:val="28"/>
          <w:szCs w:val="28"/>
        </w:rPr>
        <w:t>Максимальной учебной нагрузки обучающегося</w:t>
      </w:r>
      <w:r>
        <w:rPr>
          <w:sz w:val="28"/>
          <w:szCs w:val="28"/>
        </w:rPr>
        <w:t>–</w:t>
      </w:r>
      <w:r w:rsidR="001A0625">
        <w:rPr>
          <w:sz w:val="28"/>
          <w:szCs w:val="28"/>
        </w:rPr>
        <w:t>100</w:t>
      </w:r>
      <w:r w:rsidRPr="00EA2A4D">
        <w:rPr>
          <w:sz w:val="28"/>
          <w:szCs w:val="28"/>
        </w:rPr>
        <w:t>часов, в том числе:</w:t>
      </w:r>
    </w:p>
    <w:p w:rsidR="005274CE" w:rsidRPr="00EA2A4D" w:rsidRDefault="005274CE" w:rsidP="005274CE">
      <w:pPr>
        <w:ind w:firstLine="720"/>
        <w:rPr>
          <w:sz w:val="28"/>
          <w:szCs w:val="28"/>
        </w:rPr>
      </w:pPr>
      <w:r>
        <w:rPr>
          <w:sz w:val="28"/>
          <w:szCs w:val="28"/>
        </w:rPr>
        <w:t>о</w:t>
      </w:r>
      <w:r w:rsidRPr="00EA2A4D">
        <w:rPr>
          <w:sz w:val="28"/>
          <w:szCs w:val="28"/>
        </w:rPr>
        <w:t>бязательной аудиторной учебной нагрузки обучающегося</w:t>
      </w:r>
      <w:r w:rsidR="001A0625">
        <w:rPr>
          <w:sz w:val="28"/>
          <w:szCs w:val="28"/>
        </w:rPr>
        <w:t>- 78</w:t>
      </w:r>
      <w:r w:rsidRPr="00EA2A4D">
        <w:rPr>
          <w:sz w:val="28"/>
          <w:szCs w:val="28"/>
        </w:rPr>
        <w:t xml:space="preserve">  часов</w:t>
      </w:r>
    </w:p>
    <w:p w:rsidR="005274CE" w:rsidRPr="00EA2A4D" w:rsidRDefault="005274CE" w:rsidP="005274CE">
      <w:pPr>
        <w:ind w:firstLine="720"/>
        <w:rPr>
          <w:sz w:val="28"/>
          <w:szCs w:val="28"/>
        </w:rPr>
      </w:pPr>
      <w:r>
        <w:rPr>
          <w:sz w:val="28"/>
          <w:szCs w:val="28"/>
        </w:rPr>
        <w:t>с</w:t>
      </w:r>
      <w:r w:rsidRPr="00EA2A4D">
        <w:rPr>
          <w:sz w:val="28"/>
          <w:szCs w:val="28"/>
        </w:rPr>
        <w:t>амостоятельной работы обучающегося</w:t>
      </w:r>
      <w:r w:rsidRPr="00ED40FE">
        <w:rPr>
          <w:sz w:val="28"/>
          <w:szCs w:val="28"/>
        </w:rPr>
        <w:t>–</w:t>
      </w:r>
      <w:r w:rsidR="001A0625">
        <w:rPr>
          <w:sz w:val="28"/>
          <w:szCs w:val="28"/>
        </w:rPr>
        <w:t>14</w:t>
      </w:r>
      <w:r>
        <w:rPr>
          <w:sz w:val="28"/>
          <w:szCs w:val="28"/>
        </w:rPr>
        <w:t>часов.</w:t>
      </w:r>
    </w:p>
    <w:p w:rsidR="005274C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EA2A4D">
        <w:rPr>
          <w:b/>
          <w:sz w:val="28"/>
          <w:szCs w:val="28"/>
        </w:rPr>
        <w:t>2. СТРУКТУРА И СОДЕРЖАНИЕ УЧЕБНОЙ ДИСЦИПЛИНЫ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8"/>
          <w:szCs w:val="28"/>
          <w:u w:val="single"/>
        </w:rPr>
      </w:pPr>
      <w:r w:rsidRPr="00EA2A4D">
        <w:rPr>
          <w:b/>
          <w:sz w:val="28"/>
          <w:szCs w:val="28"/>
        </w:rPr>
        <w:t>2.1. Объем учебной дисциплины и виды учебной работы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5274CE" w:rsidRPr="00EA2A4D" w:rsidTr="00293C11">
        <w:trPr>
          <w:trHeight w:val="460"/>
        </w:trPr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center"/>
            </w:pPr>
            <w:r w:rsidRPr="00EA2A4D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EA2A4D" w:rsidRDefault="005274CE" w:rsidP="00293C11">
            <w:pPr>
              <w:jc w:val="center"/>
              <w:rPr>
                <w:i/>
                <w:iCs/>
              </w:rPr>
            </w:pPr>
            <w:r w:rsidRPr="00EA2A4D">
              <w:rPr>
                <w:b/>
                <w:i/>
                <w:iCs/>
              </w:rPr>
              <w:t>Объем часов/зачетных единиц</w:t>
            </w:r>
          </w:p>
        </w:tc>
      </w:tr>
      <w:tr w:rsidR="005274CE" w:rsidRPr="00EA2A4D" w:rsidTr="00293C11">
        <w:trPr>
          <w:trHeight w:val="285"/>
        </w:trPr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rPr>
                <w:b/>
                <w:sz w:val="28"/>
                <w:szCs w:val="28"/>
              </w:rPr>
            </w:pPr>
            <w:r w:rsidRPr="00EA2A4D">
              <w:rPr>
                <w:b/>
                <w:sz w:val="28"/>
                <w:szCs w:val="28"/>
              </w:rPr>
              <w:lastRenderedPageBreak/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1A0625" w:rsidP="00293C1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100</w:t>
            </w: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both"/>
              <w:rPr>
                <w:sz w:val="28"/>
                <w:szCs w:val="28"/>
              </w:rPr>
            </w:pPr>
            <w:r w:rsidRPr="00EA2A4D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1A0625" w:rsidP="00293C1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78</w:t>
            </w: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both"/>
              <w:rPr>
                <w:sz w:val="28"/>
                <w:szCs w:val="28"/>
              </w:rPr>
            </w:pPr>
            <w:r w:rsidRPr="00EA2A4D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5274CE" w:rsidP="00293C11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both"/>
              <w:rPr>
                <w:sz w:val="28"/>
                <w:szCs w:val="28"/>
              </w:rPr>
            </w:pPr>
            <w:r w:rsidRPr="00EA2A4D">
              <w:rPr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1A0625" w:rsidP="00293C1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20</w:t>
            </w: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both"/>
              <w:rPr>
                <w:sz w:val="28"/>
                <w:szCs w:val="28"/>
              </w:rPr>
            </w:pPr>
            <w:r w:rsidRPr="00EA2A4D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1A0625" w:rsidP="00293C1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Pr="00EA2A4D" w:rsidRDefault="005274CE" w:rsidP="00293C11">
            <w:pPr>
              <w:jc w:val="both"/>
              <w:rPr>
                <w:sz w:val="28"/>
                <w:szCs w:val="28"/>
              </w:rPr>
            </w:pPr>
            <w:r w:rsidRPr="00EA2A4D"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5274CE" w:rsidRPr="001D3C17" w:rsidRDefault="005274CE" w:rsidP="00293C11">
            <w:pPr>
              <w:rPr>
                <w:i/>
                <w:iCs/>
                <w:sz w:val="28"/>
                <w:szCs w:val="28"/>
              </w:rPr>
            </w:pPr>
            <w:r w:rsidRPr="001D3C17">
              <w:rPr>
                <w:i/>
                <w:iCs/>
                <w:sz w:val="28"/>
                <w:szCs w:val="28"/>
              </w:rPr>
              <w:t xml:space="preserve">           -</w:t>
            </w:r>
          </w:p>
        </w:tc>
      </w:tr>
      <w:tr w:rsidR="005274CE" w:rsidRPr="00EA2A4D" w:rsidTr="00293C11">
        <w:tc>
          <w:tcPr>
            <w:tcW w:w="7904" w:type="dxa"/>
            <w:shd w:val="clear" w:color="auto" w:fill="auto"/>
          </w:tcPr>
          <w:p w:rsidR="005274CE" w:rsidRDefault="005274CE" w:rsidP="00293C11">
            <w:pPr>
              <w:jc w:val="both"/>
              <w:rPr>
                <w:b/>
                <w:sz w:val="28"/>
                <w:szCs w:val="28"/>
              </w:rPr>
            </w:pPr>
            <w:r w:rsidRPr="00EA2A4D">
              <w:rPr>
                <w:b/>
                <w:sz w:val="28"/>
                <w:szCs w:val="28"/>
              </w:rPr>
              <w:t>Самостоятельная работа студента (всего)</w:t>
            </w:r>
          </w:p>
          <w:p w:rsidR="005274CE" w:rsidRPr="005274CE" w:rsidRDefault="005274CE" w:rsidP="00293C11">
            <w:pPr>
              <w:jc w:val="both"/>
              <w:rPr>
                <w:sz w:val="28"/>
                <w:szCs w:val="28"/>
              </w:rPr>
            </w:pPr>
            <w:r w:rsidRPr="005274CE">
              <w:rPr>
                <w:sz w:val="28"/>
                <w:szCs w:val="28"/>
              </w:rPr>
              <w:t>в том числе:</w:t>
            </w:r>
          </w:p>
          <w:p w:rsidR="005274CE" w:rsidRPr="005274CE" w:rsidRDefault="005274CE" w:rsidP="00293C11">
            <w:pPr>
              <w:jc w:val="both"/>
              <w:rPr>
                <w:sz w:val="28"/>
                <w:szCs w:val="28"/>
              </w:rPr>
            </w:pPr>
            <w:r w:rsidRPr="005274CE"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shd w:val="clear" w:color="auto" w:fill="auto"/>
          </w:tcPr>
          <w:p w:rsidR="005274CE" w:rsidRDefault="001A0625" w:rsidP="00293C1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14</w:t>
            </w:r>
          </w:p>
          <w:p w:rsidR="005274CE" w:rsidRDefault="005274CE" w:rsidP="00293C1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</w:p>
          <w:p w:rsidR="005274CE" w:rsidRPr="001D3C17" w:rsidRDefault="001A0625" w:rsidP="00293C11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</w:t>
            </w:r>
          </w:p>
        </w:tc>
      </w:tr>
      <w:tr w:rsidR="005274CE" w:rsidRPr="00B977A9" w:rsidTr="00293C11">
        <w:tc>
          <w:tcPr>
            <w:tcW w:w="9704" w:type="dxa"/>
            <w:gridSpan w:val="2"/>
            <w:shd w:val="clear" w:color="auto" w:fill="auto"/>
          </w:tcPr>
          <w:p w:rsidR="005274CE" w:rsidRPr="001D3C17" w:rsidRDefault="00C80A35" w:rsidP="00293C11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Промежуточная </w:t>
            </w:r>
            <w:r w:rsidR="005274CE" w:rsidRPr="001D3C17">
              <w:rPr>
                <w:i/>
                <w:iCs/>
                <w:sz w:val="28"/>
                <w:szCs w:val="28"/>
              </w:rPr>
              <w:t xml:space="preserve"> аттестация в форме   </w:t>
            </w:r>
            <w:r w:rsidR="005274CE">
              <w:rPr>
                <w:i/>
                <w:iCs/>
                <w:sz w:val="28"/>
                <w:szCs w:val="28"/>
              </w:rPr>
              <w:t xml:space="preserve">- </w:t>
            </w:r>
            <w:r w:rsidR="00481403">
              <w:rPr>
                <w:b/>
                <w:i/>
                <w:iCs/>
                <w:sz w:val="28"/>
                <w:szCs w:val="28"/>
              </w:rPr>
              <w:t xml:space="preserve"> дифференцированного зачета</w:t>
            </w:r>
          </w:p>
        </w:tc>
      </w:tr>
    </w:tbl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2535E1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274CE" w:rsidRPr="002535E1" w:rsidSect="00293C11">
          <w:footerReference w:type="even" r:id="rId8"/>
          <w:footerReference w:type="default" r:id="rId9"/>
          <w:pgSz w:w="11907" w:h="16840"/>
          <w:pgMar w:top="1134" w:right="851" w:bottom="1134" w:left="1418" w:header="709" w:footer="709" w:gutter="0"/>
          <w:cols w:space="720"/>
          <w:titlePg/>
          <w:docGrid w:linePitch="326"/>
        </w:sectPr>
      </w:pPr>
    </w:p>
    <w:p w:rsidR="005274CE" w:rsidRPr="002535E1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274CE" w:rsidRPr="00EA2A4D" w:rsidRDefault="005274CE" w:rsidP="005274CE">
      <w:pPr>
        <w:pStyle w:val="1"/>
        <w:numPr>
          <w:ilvl w:val="1"/>
          <w:numId w:val="1"/>
        </w:numPr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Примерный т</w:t>
      </w:r>
      <w:r w:rsidRPr="00EA2A4D">
        <w:rPr>
          <w:b/>
          <w:sz w:val="28"/>
          <w:szCs w:val="28"/>
        </w:rPr>
        <w:t>ематический план и содержание учебной дисциплины</w:t>
      </w:r>
    </w:p>
    <w:p w:rsidR="005274CE" w:rsidRPr="00ED40FE" w:rsidRDefault="00E54B27" w:rsidP="005274CE">
      <w:pPr>
        <w:pStyle w:val="1"/>
        <w:tabs>
          <w:tab w:val="left" w:pos="916"/>
          <w:tab w:val="left" w:pos="14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«Электротехника и электроника</w:t>
      </w:r>
      <w:r w:rsidR="005274CE" w:rsidRPr="00ED40FE">
        <w:rPr>
          <w:b/>
          <w:sz w:val="28"/>
          <w:szCs w:val="28"/>
          <w:u w:val="single"/>
        </w:rPr>
        <w:t>»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8"/>
          <w:szCs w:val="28"/>
        </w:rPr>
      </w:pP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62"/>
        <w:gridCol w:w="9715"/>
        <w:gridCol w:w="1826"/>
        <w:gridCol w:w="1685"/>
      </w:tblGrid>
      <w:tr w:rsidR="00697F6E" w:rsidRPr="00A52D60" w:rsidTr="008E2024">
        <w:trPr>
          <w:trHeight w:val="20"/>
        </w:trPr>
        <w:tc>
          <w:tcPr>
            <w:tcW w:w="588" w:type="pct"/>
          </w:tcPr>
          <w:p w:rsidR="00697F6E" w:rsidRPr="00A52D60" w:rsidRDefault="00697F6E" w:rsidP="008E2024">
            <w:r w:rsidRPr="00A52D60">
              <w:t>Наименование разделов и тем</w:t>
            </w:r>
          </w:p>
        </w:tc>
        <w:tc>
          <w:tcPr>
            <w:tcW w:w="3241" w:type="pct"/>
          </w:tcPr>
          <w:p w:rsidR="00697F6E" w:rsidRPr="00A52D60" w:rsidRDefault="00697F6E" w:rsidP="008E2024">
            <w:r w:rsidRPr="00A52D60">
              <w:t>Содержание учебного материала и формы организации деятельности обучающихся</w:t>
            </w:r>
          </w:p>
        </w:tc>
        <w:tc>
          <w:tcPr>
            <w:tcW w:w="609" w:type="pct"/>
          </w:tcPr>
          <w:p w:rsidR="00697F6E" w:rsidRPr="00A52D60" w:rsidRDefault="00697F6E" w:rsidP="008E2024">
            <w:r>
              <w:t>Объем в часах</w:t>
            </w:r>
          </w:p>
        </w:tc>
        <w:tc>
          <w:tcPr>
            <w:tcW w:w="562" w:type="pct"/>
          </w:tcPr>
          <w:p w:rsidR="00697F6E" w:rsidRPr="00A52D60" w:rsidRDefault="00697F6E" w:rsidP="008E2024">
            <w:r w:rsidRPr="00A52D60">
              <w:t>Осваиваемые элементы компетенций</w:t>
            </w:r>
          </w:p>
        </w:tc>
      </w:tr>
      <w:tr w:rsidR="00697F6E" w:rsidRPr="00A52D60" w:rsidTr="008E2024">
        <w:trPr>
          <w:trHeight w:val="20"/>
        </w:trPr>
        <w:tc>
          <w:tcPr>
            <w:tcW w:w="588" w:type="pct"/>
          </w:tcPr>
          <w:p w:rsidR="00697F6E" w:rsidRPr="00A52D60" w:rsidRDefault="00697F6E" w:rsidP="008E2024">
            <w:r w:rsidRPr="00A52D60">
              <w:t>1</w:t>
            </w:r>
          </w:p>
        </w:tc>
        <w:tc>
          <w:tcPr>
            <w:tcW w:w="3241" w:type="pct"/>
          </w:tcPr>
          <w:p w:rsidR="00697F6E" w:rsidRPr="00A52D60" w:rsidRDefault="00697F6E" w:rsidP="008E2024">
            <w:r w:rsidRPr="00A52D60">
              <w:t>2</w:t>
            </w:r>
          </w:p>
        </w:tc>
        <w:tc>
          <w:tcPr>
            <w:tcW w:w="609" w:type="pct"/>
          </w:tcPr>
          <w:p w:rsidR="00697F6E" w:rsidRPr="00A52D60" w:rsidRDefault="00697F6E" w:rsidP="008E2024">
            <w:r w:rsidRPr="00A52D60">
              <w:t>3</w:t>
            </w:r>
          </w:p>
        </w:tc>
        <w:tc>
          <w:tcPr>
            <w:tcW w:w="562" w:type="pct"/>
          </w:tcPr>
          <w:p w:rsidR="00697F6E" w:rsidRPr="00A52D60" w:rsidRDefault="00697F6E" w:rsidP="008E2024">
            <w:r w:rsidRPr="00A52D60">
              <w:t>4</w:t>
            </w:r>
          </w:p>
        </w:tc>
      </w:tr>
      <w:tr w:rsidR="00697F6E" w:rsidRPr="00A52D60" w:rsidTr="008E2024">
        <w:trPr>
          <w:trHeight w:val="20"/>
        </w:trPr>
        <w:tc>
          <w:tcPr>
            <w:tcW w:w="3829" w:type="pct"/>
            <w:gridSpan w:val="2"/>
          </w:tcPr>
          <w:p w:rsidR="00697F6E" w:rsidRPr="00697F6E" w:rsidRDefault="00697F6E" w:rsidP="008E2024">
            <w:pPr>
              <w:rPr>
                <w:b/>
              </w:rPr>
            </w:pPr>
            <w:r w:rsidRPr="00697F6E">
              <w:rPr>
                <w:b/>
              </w:rPr>
              <w:t>Раздел 1. Основы электротехники</w:t>
            </w:r>
          </w:p>
        </w:tc>
        <w:tc>
          <w:tcPr>
            <w:tcW w:w="609" w:type="pct"/>
          </w:tcPr>
          <w:p w:rsidR="00697F6E" w:rsidRPr="00E02247" w:rsidRDefault="00697F6E" w:rsidP="00CB7D77">
            <w:pPr>
              <w:jc w:val="center"/>
              <w:rPr>
                <w:b/>
              </w:rPr>
            </w:pPr>
            <w:r w:rsidRPr="00E02247">
              <w:rPr>
                <w:b/>
              </w:rPr>
              <w:t>3</w:t>
            </w:r>
            <w:r>
              <w:rPr>
                <w:b/>
              </w:rPr>
              <w:t>6</w:t>
            </w:r>
          </w:p>
        </w:tc>
        <w:tc>
          <w:tcPr>
            <w:tcW w:w="562" w:type="pct"/>
          </w:tcPr>
          <w:p w:rsidR="00697F6E" w:rsidRPr="00A52D60" w:rsidRDefault="00697F6E" w:rsidP="008E2024"/>
        </w:tc>
      </w:tr>
      <w:tr w:rsidR="00D421D1" w:rsidRPr="00A52D60" w:rsidTr="008E2024">
        <w:trPr>
          <w:trHeight w:val="305"/>
        </w:trPr>
        <w:tc>
          <w:tcPr>
            <w:tcW w:w="588" w:type="pct"/>
            <w:vMerge w:val="restar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>Тема 1.1.</w:t>
            </w:r>
          </w:p>
          <w:p w:rsidR="00D421D1" w:rsidRPr="00A52D60" w:rsidRDefault="00D421D1" w:rsidP="008E2024">
            <w:r w:rsidRPr="00A52D60">
              <w:t>Электрические цепи постоянного тока</w:t>
            </w:r>
          </w:p>
        </w:tc>
        <w:tc>
          <w:tcPr>
            <w:tcW w:w="3241" w:type="pct"/>
          </w:tcPr>
          <w:p w:rsidR="00D421D1" w:rsidRPr="00A52D60" w:rsidRDefault="00D421D1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E86469" w:rsidRDefault="00D421D1" w:rsidP="00E86469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>
              <w:t>ОК 01- 07,</w:t>
            </w:r>
          </w:p>
          <w:p w:rsidR="00D421D1" w:rsidRPr="00A52D60" w:rsidRDefault="003E6B96" w:rsidP="003E6B96">
            <w:r w:rsidRPr="00A52D60">
              <w:t>ОК 09-11,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t>1.</w:t>
            </w:r>
            <w:r w:rsidRPr="00A52D60">
              <w:t>Электрическая энергия, её свойства и область применения.</w:t>
            </w:r>
          </w:p>
          <w:p w:rsidR="00D421D1" w:rsidRPr="00A52D60" w:rsidRDefault="00D421D1" w:rsidP="008E2024">
            <w:r w:rsidRPr="00A52D60">
              <w:t xml:space="preserve">Электрическое поле и основные электрические параметры. Элементы электрической цепи. Проводники и диэлектрики в электрическом поле. Электроизоляционные материалы, их применение. 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2. Электроёмкость. Конденсаторы. Типы соединения конденсаторов. Решение задач.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ED1D63" w:rsidRDefault="00D421D1" w:rsidP="006134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D1D63">
              <w:rPr>
                <w:b/>
                <w:bCs/>
              </w:rPr>
              <w:t xml:space="preserve">Самостоятельная работа №1. </w:t>
            </w:r>
          </w:p>
          <w:p w:rsidR="00D421D1" w:rsidRPr="00A52D60" w:rsidRDefault="00D421D1" w:rsidP="006134EF">
            <w:r w:rsidRPr="009D6EA4">
              <w:rPr>
                <w:bCs/>
              </w:rPr>
              <w:t>Расчетное задание на определение эквивалентной емкости</w:t>
            </w:r>
            <w:r w:rsidRPr="009D6EA4">
              <w:t>.</w:t>
            </w:r>
          </w:p>
        </w:tc>
        <w:tc>
          <w:tcPr>
            <w:tcW w:w="609" w:type="pct"/>
          </w:tcPr>
          <w:p w:rsidR="00D421D1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3.Основные законы электротехники. Измерительные приборы постоянного тока. Соединение резисторов. Законы Кирхгофа. Эквивалентные преобразования электрических цепей. Баланс мощностей в цепях постоянного тока.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4.Методы расчета электрических цепей. Примеры расчета цепей постоянного тока</w:t>
            </w:r>
          </w:p>
        </w:tc>
        <w:tc>
          <w:tcPr>
            <w:tcW w:w="609" w:type="pct"/>
          </w:tcPr>
          <w:p w:rsidR="00D421D1" w:rsidRPr="00AF2116" w:rsidRDefault="00D421D1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8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6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C04867">
            <w:r w:rsidRPr="00697F6E">
              <w:rPr>
                <w:b/>
              </w:rPr>
              <w:t>Лабораторная работа № 1</w:t>
            </w:r>
            <w:r w:rsidRPr="00A52D60">
              <w:t xml:space="preserve">Изучение  технических данных измерительных приборов. Меры безопасности. 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C04867">
            <w:r w:rsidRPr="00697F6E">
              <w:rPr>
                <w:b/>
              </w:rPr>
              <w:t>Лабораторная работа № 2</w:t>
            </w:r>
            <w:r w:rsidRPr="00A52D60">
              <w:t>Изу</w:t>
            </w:r>
            <w:r w:rsidR="00C04867">
              <w:t xml:space="preserve">чение законов последовательного и параллельного </w:t>
            </w:r>
            <w:r w:rsidRPr="00A52D60">
              <w:t>соединения резисторов. Проверка законов Кирхгофа.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697F6E">
              <w:rPr>
                <w:b/>
              </w:rPr>
              <w:t>Практическая работа № 1</w:t>
            </w:r>
            <w:r w:rsidRPr="00C81909">
              <w:rPr>
                <w:bCs/>
              </w:rPr>
              <w:t>Исследование последовательного или параллельного соединения резисторов. Проверка законов Ома и Кирхгофа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</w:rPr>
              <w:t>Практическая работа № 2</w:t>
            </w:r>
            <w:r w:rsidRPr="00A52D60">
              <w:t>Расчет электрических цепей постоянного тока.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ED1D63" w:rsidRDefault="00D421D1" w:rsidP="006134EF">
            <w:pPr>
              <w:jc w:val="both"/>
              <w:rPr>
                <w:b/>
                <w:color w:val="000000" w:themeColor="text1"/>
              </w:rPr>
            </w:pPr>
            <w:r w:rsidRPr="00ED1D63">
              <w:rPr>
                <w:b/>
                <w:bCs/>
                <w:color w:val="000000" w:themeColor="text1"/>
              </w:rPr>
              <w:t xml:space="preserve">Самостоятельная работа </w:t>
            </w:r>
            <w:r w:rsidRPr="00ED1D63">
              <w:rPr>
                <w:b/>
                <w:color w:val="000000" w:themeColor="text1"/>
              </w:rPr>
              <w:t xml:space="preserve">№ </w:t>
            </w:r>
            <w:r w:rsidRPr="00ED1D63">
              <w:rPr>
                <w:b/>
                <w:bCs/>
                <w:color w:val="000000" w:themeColor="text1"/>
              </w:rPr>
              <w:t>2.</w:t>
            </w:r>
          </w:p>
          <w:p w:rsidR="00D421D1" w:rsidRPr="00A52D60" w:rsidRDefault="00D421D1" w:rsidP="006134EF">
            <w:r w:rsidRPr="003475A5">
              <w:rPr>
                <w:bCs/>
              </w:rPr>
              <w:t>Расчетное задание на определение эквивалентного сопротивления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DC754F" w:rsidRDefault="00D421D1" w:rsidP="006134EF">
            <w:pPr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«Электрические цепи постоянного тока»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307"/>
        </w:trPr>
        <w:tc>
          <w:tcPr>
            <w:tcW w:w="588" w:type="pct"/>
            <w:vMerge w:val="restar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>Тема 1.2.</w:t>
            </w:r>
          </w:p>
          <w:p w:rsidR="00D421D1" w:rsidRPr="00A52D60" w:rsidRDefault="00D421D1" w:rsidP="008E2024">
            <w:r w:rsidRPr="00A52D60">
              <w:lastRenderedPageBreak/>
              <w:t>Однофазные цепи переменного тока</w:t>
            </w:r>
          </w:p>
        </w:tc>
        <w:tc>
          <w:tcPr>
            <w:tcW w:w="3241" w:type="pct"/>
          </w:tcPr>
          <w:p w:rsidR="00D421D1" w:rsidRPr="00A52D60" w:rsidRDefault="00D421D1" w:rsidP="008E2024">
            <w:r w:rsidRPr="00A52D60">
              <w:lastRenderedPageBreak/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E02247" w:rsidRDefault="00D421D1" w:rsidP="00697F6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D421D1" w:rsidRPr="00A52D60" w:rsidRDefault="003E6B96" w:rsidP="003E6B96">
            <w:pPr>
              <w:jc w:val="center"/>
            </w:pPr>
            <w:r w:rsidRPr="00A52D60">
              <w:lastRenderedPageBreak/>
              <w:t>ОК 09-11,</w:t>
            </w:r>
            <w:r w:rsidR="00D421D1"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1. Параметры цепи переменного тока. Среднее и действующее значения синусоидальной функции. Цепь с активным сопротивлением, индуктивностью, ёмкостью. Построение векторных диаграмм тока и напряжения. Уравнения .и графики тока напряжения. Мощности активная и реактивная и их определение в каждой цепи.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2. Цепь с активным сопротивлением и индуктивностью. Цепь с активным сопротивлением и ёмкостью :Векторные диаграммы, расчетные формулы, треугольники напряжений, сопротивлений, мощностей.</w:t>
            </w:r>
          </w:p>
        </w:tc>
        <w:tc>
          <w:tcPr>
            <w:tcW w:w="609" w:type="pct"/>
            <w:tcBorders>
              <w:bottom w:val="nil"/>
            </w:tcBorders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6B378B">
        <w:trPr>
          <w:trHeight w:val="7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  <w:vMerge w:val="restart"/>
          </w:tcPr>
          <w:p w:rsidR="00D421D1" w:rsidRPr="00A52D60" w:rsidRDefault="00D421D1" w:rsidP="008E2024">
            <w:r w:rsidRPr="00A52D60">
              <w:t>3.Анализ процессов в цепи синусоидального тока при последовательном и параллельном соединении элементов R,L,C. Резонансные явления в цепях переменного тока. Коэффициент мощности и способы его повышения. Баланс мощностей в цепях переменного тока.Расчет однофазных цепей переменного тока.</w:t>
            </w:r>
          </w:p>
        </w:tc>
        <w:tc>
          <w:tcPr>
            <w:tcW w:w="609" w:type="pct"/>
            <w:tcBorders>
              <w:top w:val="nil"/>
            </w:tcBorders>
          </w:tcPr>
          <w:p w:rsidR="00D421D1" w:rsidRPr="00A52D60" w:rsidRDefault="00D421D1" w:rsidP="00697F6E">
            <w:pPr>
              <w:jc w:val="center"/>
            </w:pP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  <w:vMerge/>
          </w:tcPr>
          <w:p w:rsidR="00D421D1" w:rsidRPr="00A52D60" w:rsidRDefault="00D421D1" w:rsidP="008E2024"/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AF2116" w:rsidRDefault="00D421D1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8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DE4FBC">
            <w:r w:rsidRPr="00697F6E">
              <w:rPr>
                <w:b/>
              </w:rPr>
              <w:t>Лабораторная работа № 3</w:t>
            </w:r>
            <w:r w:rsidRPr="00A52D60">
              <w:t xml:space="preserve">Неразветвленная цепь переменного тока с активным, индуктивным, емкостным сопротивлениями. 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697F6E">
              <w:rPr>
                <w:b/>
              </w:rPr>
              <w:t>Лабораторная работа №</w:t>
            </w:r>
            <w:r>
              <w:rPr>
                <w:b/>
              </w:rPr>
              <w:t xml:space="preserve"> 4 </w:t>
            </w:r>
            <w:r w:rsidRPr="00DE4FBC">
              <w:t>Разветвленная цепь переменного тока с активным, индуктивным, емкостным сопротивлениями.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697F6E">
              <w:rPr>
                <w:b/>
              </w:rPr>
              <w:t>Лаб</w:t>
            </w:r>
            <w:r>
              <w:rPr>
                <w:b/>
              </w:rPr>
              <w:t>ораторная работа № 5</w:t>
            </w:r>
            <w:r w:rsidRPr="00A52D60">
              <w:t>Измерение мощности и энергии в однофазной цепи переменного тока.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AF2116">
        <w:trPr>
          <w:trHeight w:val="329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</w:rPr>
              <w:t>Практическая  работа № 3</w:t>
            </w:r>
            <w:r w:rsidRPr="00A52D60">
              <w:t>Расчёт однофазных электрических цепей переменного тока.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ED1D63" w:rsidRDefault="00D421D1" w:rsidP="00DE4FBC">
            <w:pPr>
              <w:jc w:val="both"/>
              <w:rPr>
                <w:b/>
              </w:rPr>
            </w:pPr>
            <w:r w:rsidRPr="00ED1D63">
              <w:rPr>
                <w:b/>
                <w:bCs/>
              </w:rPr>
              <w:t xml:space="preserve">Самостоятельная работа </w:t>
            </w:r>
            <w:r w:rsidRPr="00ED1D63">
              <w:rPr>
                <w:b/>
              </w:rPr>
              <w:t xml:space="preserve">№ </w:t>
            </w:r>
            <w:r w:rsidRPr="00ED1D63">
              <w:rPr>
                <w:b/>
                <w:bCs/>
              </w:rPr>
              <w:t>3.</w:t>
            </w:r>
          </w:p>
          <w:p w:rsidR="00D421D1" w:rsidRPr="00A52D60" w:rsidRDefault="00D421D1" w:rsidP="00DE4FBC">
            <w:r w:rsidRPr="00582134">
              <w:rPr>
                <w:bCs/>
              </w:rPr>
              <w:t>Расчет параметров разветвленной и неразветвленной цепи переменного тока</w:t>
            </w:r>
            <w:r w:rsidRPr="00582134">
              <w:t>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3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ED1D63" w:rsidRDefault="00D421D1" w:rsidP="00DE4FBC">
            <w:pPr>
              <w:jc w:val="both"/>
              <w:rPr>
                <w:b/>
                <w:bCs/>
              </w:rPr>
            </w:pPr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</w:t>
            </w:r>
            <w:r w:rsidRPr="00A52D60">
              <w:t>Однофазные цепи переменного тока</w:t>
            </w:r>
            <w:r>
              <w:t>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AF2116" w:rsidRPr="00A52D60" w:rsidTr="008E2024">
        <w:trPr>
          <w:trHeight w:val="439"/>
        </w:trPr>
        <w:tc>
          <w:tcPr>
            <w:tcW w:w="588" w:type="pct"/>
            <w:vMerge w:val="restart"/>
          </w:tcPr>
          <w:p w:rsidR="00AF2116" w:rsidRPr="00697F6E" w:rsidRDefault="00AF2116" w:rsidP="008E2024">
            <w:pPr>
              <w:rPr>
                <w:b/>
              </w:rPr>
            </w:pPr>
            <w:r w:rsidRPr="00697F6E">
              <w:rPr>
                <w:b/>
              </w:rPr>
              <w:t>Тема 1.3.</w:t>
            </w:r>
          </w:p>
          <w:p w:rsidR="00AF2116" w:rsidRPr="00A52D60" w:rsidRDefault="00AF2116" w:rsidP="008E2024">
            <w:r w:rsidRPr="00A52D60">
              <w:t>Трехфазные цепи переменного тока.</w:t>
            </w:r>
          </w:p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AF2116" w:rsidRPr="00E02247" w:rsidRDefault="00AF2116" w:rsidP="00697F6E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t>ОК 09-11,</w:t>
            </w:r>
          </w:p>
          <w:p w:rsidR="00AF2116" w:rsidRPr="00A52D60" w:rsidRDefault="00AF2116" w:rsidP="003E6B96">
            <w:pPr>
              <w:jc w:val="center"/>
            </w:pPr>
            <w:r w:rsidRPr="00A52D60">
              <w:t>ПК 1.1.-1.3.</w:t>
            </w:r>
          </w:p>
          <w:p w:rsidR="00AF2116" w:rsidRPr="00A52D60" w:rsidRDefault="00AF2116" w:rsidP="00697F6E">
            <w:pPr>
              <w:jc w:val="center"/>
            </w:pPr>
            <w:r w:rsidRPr="00A52D60">
              <w:t>ПК 2.1-2.3.</w:t>
            </w:r>
          </w:p>
          <w:p w:rsidR="00AF2116" w:rsidRPr="00A52D60" w:rsidRDefault="00AF2116" w:rsidP="00697F6E">
            <w:pPr>
              <w:jc w:val="center"/>
            </w:pPr>
            <w:r w:rsidRPr="00A52D60">
              <w:t>ПК 3.1.-3.5</w:t>
            </w:r>
          </w:p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A52D60">
              <w:t xml:space="preserve">1.Принцип получения трехфазной симметричной системы ЭДС. Преимущества трехфазной системы перед однофазной. Основные понятия и определения. Способы соединения обмоток источника питания. 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A52D60">
              <w:t>2. Соединение обмоток генератора и приемников по схеме  «звезда».</w:t>
            </w:r>
          </w:p>
          <w:p w:rsidR="00AF2116" w:rsidRPr="00A52D60" w:rsidRDefault="00AF2116" w:rsidP="008E2024">
            <w:r w:rsidRPr="00A52D60">
              <w:t>Соединение обмоток генератора и приемников по схеме  «треугольник».</w:t>
            </w:r>
          </w:p>
          <w:p w:rsidR="00AF2116" w:rsidRPr="00A52D60" w:rsidRDefault="00AF2116" w:rsidP="008E2024">
            <w:r w:rsidRPr="00A52D60">
              <w:t>Мощность трехфазных цепей. Способы повышения коэффициента мощности. Меры безопасности при эксплуатации трехфазных цепей.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A52D60">
              <w:t>3.Расчет симметричных и несимметричных трехфазных цепей.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0A2582" w:rsidRDefault="00AF2116" w:rsidP="008E2024">
            <w:pPr>
              <w:rPr>
                <w:b/>
              </w:rPr>
            </w:pPr>
            <w:r w:rsidRPr="000A2582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AF2116" w:rsidRPr="00AF2116" w:rsidRDefault="00AF2116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12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697F6E">
              <w:rPr>
                <w:b/>
              </w:rPr>
              <w:t>Лабораторная работа №</w:t>
            </w:r>
            <w:r>
              <w:rPr>
                <w:b/>
              </w:rPr>
              <w:t>6</w:t>
            </w:r>
            <w:r w:rsidRPr="00A52D60">
              <w:t xml:space="preserve">Трехфазная цепь при соединении потребителей по схеме </w:t>
            </w:r>
            <w:r w:rsidRPr="00A52D60">
              <w:lastRenderedPageBreak/>
              <w:t>«звезда».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 w:rsidRPr="00A52D60">
              <w:lastRenderedPageBreak/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3354BC">
            <w:r w:rsidRPr="000A2582">
              <w:rPr>
                <w:b/>
              </w:rPr>
              <w:t>Лабораторная работа №</w:t>
            </w:r>
            <w:r>
              <w:t xml:space="preserve">7 </w:t>
            </w:r>
            <w:r w:rsidRPr="00A52D60">
              <w:t xml:space="preserve">Трехфазная цепь при соединении потребителей по схеме «треугольник». 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0A2582">
              <w:rPr>
                <w:b/>
              </w:rPr>
              <w:t>Лабораторная работа №</w:t>
            </w:r>
            <w:r>
              <w:t xml:space="preserve">8 </w:t>
            </w:r>
            <w:r w:rsidRPr="00A52D60">
              <w:t>Работа трехфазного асинхронного двигателя с короткозамкнутым ротором.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6C1C18">
            <w:r w:rsidRPr="000A2582">
              <w:rPr>
                <w:b/>
              </w:rPr>
              <w:t>Лабораторная работа №</w:t>
            </w:r>
            <w:r>
              <w:rPr>
                <w:b/>
              </w:rPr>
              <w:t>9</w:t>
            </w:r>
            <w:r w:rsidRPr="00A52D60">
              <w:t xml:space="preserve">Работа генератора постоянного тока. 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0A2582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4 </w:t>
            </w:r>
            <w:r w:rsidRPr="00A52D60">
              <w:t>Расчёт трёхфазных электрических цепей переменного тока.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E86469" w:rsidRDefault="00AF2116" w:rsidP="008E2024">
            <w:r w:rsidRPr="000A2582">
              <w:rPr>
                <w:b/>
              </w:rPr>
              <w:t>Практическая работа №</w:t>
            </w:r>
            <w:r>
              <w:rPr>
                <w:b/>
              </w:rPr>
              <w:t xml:space="preserve">5 </w:t>
            </w:r>
            <w:r>
              <w:t>Исследование работы трёхфазной цепи при соединении приёмников треугольником и звездой</w:t>
            </w:r>
          </w:p>
        </w:tc>
        <w:tc>
          <w:tcPr>
            <w:tcW w:w="609" w:type="pct"/>
          </w:tcPr>
          <w:p w:rsidR="00AF2116" w:rsidRDefault="00AF2116" w:rsidP="008E2024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ED1D63" w:rsidRDefault="00AF2116" w:rsidP="00AF2116">
            <w:pPr>
              <w:jc w:val="both"/>
              <w:rPr>
                <w:b/>
                <w:color w:val="000000" w:themeColor="text1"/>
              </w:rPr>
            </w:pPr>
            <w:r w:rsidRPr="00ED1D63">
              <w:rPr>
                <w:b/>
                <w:bCs/>
                <w:color w:val="000000" w:themeColor="text1"/>
              </w:rPr>
              <w:t xml:space="preserve">Самостоятельная работа </w:t>
            </w:r>
            <w:r w:rsidRPr="00ED1D63">
              <w:rPr>
                <w:b/>
                <w:color w:val="000000" w:themeColor="text1"/>
              </w:rPr>
              <w:t xml:space="preserve">№ </w:t>
            </w:r>
            <w:r w:rsidRPr="00ED1D63">
              <w:rPr>
                <w:b/>
                <w:bCs/>
                <w:color w:val="000000" w:themeColor="text1"/>
              </w:rPr>
              <w:t>4.</w:t>
            </w:r>
          </w:p>
          <w:p w:rsidR="00AF2116" w:rsidRPr="00A52D60" w:rsidRDefault="00AF2116" w:rsidP="00AF2116">
            <w:r w:rsidRPr="003475A5">
              <w:rPr>
                <w:bCs/>
              </w:rPr>
              <w:t>Расчет параметров трехфазной цепи переменного тока</w:t>
            </w:r>
            <w:r w:rsidRPr="003475A5">
              <w:t>.</w:t>
            </w:r>
          </w:p>
        </w:tc>
        <w:tc>
          <w:tcPr>
            <w:tcW w:w="609" w:type="pct"/>
          </w:tcPr>
          <w:p w:rsidR="00AF2116" w:rsidRPr="00A52D60" w:rsidRDefault="00B56128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</w:t>
            </w:r>
            <w:r w:rsidRPr="00A52D60">
              <w:t>Трехфазные цепи переменного тока.</w:t>
            </w:r>
            <w:r>
              <w:t>»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</w:tcPr>
          <w:p w:rsidR="00AF2116" w:rsidRPr="00A52D60" w:rsidRDefault="00AF2116" w:rsidP="00697F6E">
            <w:pPr>
              <w:jc w:val="center"/>
            </w:pPr>
          </w:p>
        </w:tc>
      </w:tr>
      <w:tr w:rsidR="00D421D1" w:rsidRPr="00A52D60" w:rsidTr="006B378B">
        <w:trPr>
          <w:trHeight w:val="273"/>
        </w:trPr>
        <w:tc>
          <w:tcPr>
            <w:tcW w:w="588" w:type="pct"/>
            <w:vMerge w:val="restar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>Тема 1.4.</w:t>
            </w:r>
          </w:p>
          <w:p w:rsidR="00D421D1" w:rsidRPr="00A52D60" w:rsidRDefault="00D421D1" w:rsidP="008E2024">
            <w:r>
              <w:t>Магнитные цепи</w:t>
            </w:r>
          </w:p>
        </w:tc>
        <w:tc>
          <w:tcPr>
            <w:tcW w:w="3241" w:type="pct"/>
          </w:tcPr>
          <w:p w:rsidR="00D421D1" w:rsidRPr="00A52D60" w:rsidRDefault="00D421D1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A52D60" w:rsidRDefault="00D421D1" w:rsidP="006B378B">
            <w:pPr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t>ОК 09-11,</w:t>
            </w:r>
          </w:p>
          <w:p w:rsidR="00D421D1" w:rsidRPr="00A52D60" w:rsidRDefault="00D421D1" w:rsidP="003E6B96">
            <w:pPr>
              <w:jc w:val="center"/>
            </w:pPr>
            <w:r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1.  Магнитное поле и его свойства. Закон полного тока. Взаимодействие магнитного поля и проводника с током. Электромагнитная сила.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2. Электромагнитные явления. Явление электромагнитной индукции. Правило Ленца. Преобразование механической энергии в электрическую и наоборот. Самоиндукция. Индуктивность. Взаимная индуктивность. Вихревые токи.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3. Магнитная цепь. Электромагниты и их практическое применение. Расчет магнитных цепей.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8E2024" w:rsidRDefault="00D421D1" w:rsidP="008E2024">
            <w:pPr>
              <w:rPr>
                <w:b/>
              </w:rPr>
            </w:pPr>
            <w:r w:rsidRPr="008E2024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AF2116" w:rsidRDefault="00D421D1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4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r>
              <w:rPr>
                <w:b/>
              </w:rPr>
              <w:t>Практическое занятие № 6</w:t>
            </w:r>
            <w:r w:rsidRPr="005209F1">
              <w:rPr>
                <w:b/>
              </w:rPr>
              <w:t>.</w:t>
            </w:r>
            <w:r>
              <w:rPr>
                <w:b/>
              </w:rPr>
              <w:t xml:space="preserve"> «</w:t>
            </w:r>
            <w:r w:rsidRPr="008E2024">
              <w:rPr>
                <w:color w:val="000000"/>
              </w:rPr>
              <w:t>Изучение параметров магнитной цепи, методики расчета неразветвленной магнитной цепи»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pPr>
              <w:rPr>
                <w:b/>
              </w:rPr>
            </w:pPr>
            <w:r>
              <w:rPr>
                <w:b/>
              </w:rPr>
              <w:t>Практическое занятие № 7 «</w:t>
            </w:r>
            <w:r w:rsidRPr="008E2024">
              <w:rPr>
                <w:color w:val="000000"/>
              </w:rPr>
              <w:t>Определение суммарного магнитного потока цепи»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</w:t>
            </w:r>
            <w:r w:rsidRPr="00A52D60">
              <w:t>Магнитные цепи</w:t>
            </w:r>
            <w:r>
              <w:t>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6134EF" w:rsidRPr="00E02247" w:rsidTr="008E2024">
        <w:trPr>
          <w:trHeight w:val="20"/>
        </w:trPr>
        <w:tc>
          <w:tcPr>
            <w:tcW w:w="3829" w:type="pct"/>
            <w:gridSpan w:val="2"/>
          </w:tcPr>
          <w:p w:rsidR="006134EF" w:rsidRPr="00E02247" w:rsidRDefault="006134EF" w:rsidP="008E2024">
            <w:pPr>
              <w:rPr>
                <w:b/>
              </w:rPr>
            </w:pPr>
            <w:r w:rsidRPr="00E02247">
              <w:rPr>
                <w:b/>
              </w:rPr>
              <w:t>Раздел 2. Основы электроники</w:t>
            </w:r>
          </w:p>
        </w:tc>
        <w:tc>
          <w:tcPr>
            <w:tcW w:w="609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</w:p>
        </w:tc>
        <w:tc>
          <w:tcPr>
            <w:tcW w:w="562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</w:p>
        </w:tc>
      </w:tr>
      <w:tr w:rsidR="00D421D1" w:rsidRPr="00A52D60" w:rsidTr="006B378B">
        <w:trPr>
          <w:trHeight w:val="135"/>
        </w:trPr>
        <w:tc>
          <w:tcPr>
            <w:tcW w:w="588" w:type="pct"/>
            <w:vMerge w:val="restart"/>
          </w:tcPr>
          <w:p w:rsidR="00D421D1" w:rsidRPr="00697F6E" w:rsidRDefault="00D421D1" w:rsidP="008E2024">
            <w:pPr>
              <w:rPr>
                <w:b/>
              </w:rPr>
            </w:pPr>
            <w:r w:rsidRPr="00697F6E">
              <w:rPr>
                <w:b/>
              </w:rPr>
              <w:t>Тема 2.1.</w:t>
            </w:r>
          </w:p>
          <w:p w:rsidR="00D421D1" w:rsidRPr="00A52D60" w:rsidRDefault="00D421D1" w:rsidP="008E2024">
            <w:r w:rsidRPr="00A52D60">
              <w:t>Элементарная база современных электронных устройств</w:t>
            </w:r>
          </w:p>
        </w:tc>
        <w:tc>
          <w:tcPr>
            <w:tcW w:w="3241" w:type="pct"/>
          </w:tcPr>
          <w:p w:rsidR="00D421D1" w:rsidRPr="00A52D60" w:rsidRDefault="00D421D1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E02247" w:rsidRDefault="00D421D1" w:rsidP="00697F6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t>ОК 09-11,</w:t>
            </w:r>
          </w:p>
          <w:p w:rsidR="00D421D1" w:rsidRPr="00A52D60" w:rsidRDefault="00D421D1" w:rsidP="003E6B96">
            <w:pPr>
              <w:jc w:val="center"/>
            </w:pPr>
            <w:r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1. Диоды, стабилитроны и тиристоры. Транзисторы. Оптоэлектронные приборы.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6B378B" w:rsidRDefault="00D421D1" w:rsidP="008E2024">
            <w:pPr>
              <w:rPr>
                <w:b/>
              </w:rPr>
            </w:pPr>
            <w:r w:rsidRPr="006B378B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AF2116" w:rsidRDefault="00D421D1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</w:rPr>
              <w:t>Практическое занятие № 8</w:t>
            </w:r>
            <w:r w:rsidRPr="005209F1">
              <w:rPr>
                <w:b/>
              </w:rPr>
              <w:t>.</w:t>
            </w:r>
            <w:r>
              <w:t xml:space="preserve"> Логические элементы. Изучение свойств основных логических элементов и схем.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pPr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</w:t>
            </w:r>
            <w:r w:rsidRPr="00A52D60">
              <w:t>Элементарная база современных электронных устройств</w:t>
            </w:r>
            <w:r>
              <w:t>»</w:t>
            </w:r>
          </w:p>
        </w:tc>
        <w:tc>
          <w:tcPr>
            <w:tcW w:w="609" w:type="pct"/>
          </w:tcPr>
          <w:p w:rsidR="00D421D1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AF2116" w:rsidRPr="00A52D60" w:rsidTr="00AF2116">
        <w:trPr>
          <w:trHeight w:val="262"/>
        </w:trPr>
        <w:tc>
          <w:tcPr>
            <w:tcW w:w="588" w:type="pct"/>
            <w:vMerge w:val="restart"/>
          </w:tcPr>
          <w:p w:rsidR="00AF2116" w:rsidRPr="00697F6E" w:rsidRDefault="00AF2116" w:rsidP="008E2024">
            <w:pPr>
              <w:rPr>
                <w:b/>
              </w:rPr>
            </w:pPr>
            <w:r w:rsidRPr="00697F6E">
              <w:rPr>
                <w:b/>
              </w:rPr>
              <w:t>Тема 2.2.</w:t>
            </w:r>
          </w:p>
          <w:p w:rsidR="00AF2116" w:rsidRPr="00A52D60" w:rsidRDefault="00AF2116" w:rsidP="008E2024">
            <w:r w:rsidRPr="00A52D60">
              <w:lastRenderedPageBreak/>
              <w:t>Бесконтактные электрические аппараты</w:t>
            </w:r>
          </w:p>
        </w:tc>
        <w:tc>
          <w:tcPr>
            <w:tcW w:w="3241" w:type="pct"/>
          </w:tcPr>
          <w:p w:rsidR="00AF2116" w:rsidRPr="00A52D60" w:rsidRDefault="00AF2116" w:rsidP="008E2024">
            <w:r w:rsidRPr="00A52D60">
              <w:lastRenderedPageBreak/>
              <w:t>Содержание учебного материала</w:t>
            </w:r>
          </w:p>
        </w:tc>
        <w:tc>
          <w:tcPr>
            <w:tcW w:w="609" w:type="pct"/>
          </w:tcPr>
          <w:p w:rsidR="00AF2116" w:rsidRPr="00E02247" w:rsidRDefault="00AF2116" w:rsidP="00697F6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lastRenderedPageBreak/>
              <w:t>ОК 09-11,</w:t>
            </w:r>
          </w:p>
          <w:p w:rsidR="00AF2116" w:rsidRPr="00A52D60" w:rsidRDefault="00AF2116" w:rsidP="003E6B96">
            <w:pPr>
              <w:jc w:val="center"/>
            </w:pPr>
            <w:r w:rsidRPr="00A52D60">
              <w:t>ПК 1.1.-1.3.</w:t>
            </w:r>
          </w:p>
          <w:p w:rsidR="00AF2116" w:rsidRPr="00A52D60" w:rsidRDefault="00AF2116" w:rsidP="00697F6E">
            <w:pPr>
              <w:jc w:val="center"/>
            </w:pPr>
            <w:r w:rsidRPr="00A52D60">
              <w:t>ПК 2.1-2.3.</w:t>
            </w:r>
          </w:p>
          <w:p w:rsidR="00AF2116" w:rsidRPr="00A52D60" w:rsidRDefault="00AF2116" w:rsidP="00AF2116">
            <w:pPr>
              <w:jc w:val="center"/>
            </w:pPr>
            <w:r>
              <w:t>ПК 3.1.-3.5</w:t>
            </w:r>
          </w:p>
        </w:tc>
      </w:tr>
      <w:tr w:rsidR="00AF2116" w:rsidRPr="00A52D60" w:rsidTr="00AF2116">
        <w:trPr>
          <w:trHeight w:val="409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 w:rsidRPr="00A52D60">
              <w:t>1. Полупроводниковые реле напряжения и тока; полупроводниковые реле времени; полупроводниковые силовые выключатели, комбинированные электрические аппараты.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AF2116" w:rsidRPr="00A52D60" w:rsidTr="008E2024">
        <w:trPr>
          <w:trHeight w:val="20"/>
        </w:trPr>
        <w:tc>
          <w:tcPr>
            <w:tcW w:w="588" w:type="pct"/>
            <w:vMerge/>
          </w:tcPr>
          <w:p w:rsidR="00AF2116" w:rsidRPr="00A52D60" w:rsidRDefault="00AF2116" w:rsidP="008E2024"/>
        </w:tc>
        <w:tc>
          <w:tcPr>
            <w:tcW w:w="3241" w:type="pct"/>
          </w:tcPr>
          <w:p w:rsidR="00AF2116" w:rsidRPr="00A52D60" w:rsidRDefault="00AF2116" w:rsidP="008E2024"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 «</w:t>
            </w:r>
            <w:r w:rsidRPr="00A52D60">
              <w:t>Бесконтактные электрические аппараты</w:t>
            </w:r>
            <w:r>
              <w:rPr>
                <w:bCs/>
                <w:color w:val="000000" w:themeColor="text1"/>
              </w:rPr>
              <w:t>»</w:t>
            </w:r>
          </w:p>
        </w:tc>
        <w:tc>
          <w:tcPr>
            <w:tcW w:w="609" w:type="pct"/>
          </w:tcPr>
          <w:p w:rsidR="00AF2116" w:rsidRPr="00A52D60" w:rsidRDefault="00AF2116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AF2116" w:rsidRPr="00A52D60" w:rsidRDefault="00AF2116" w:rsidP="00697F6E">
            <w:pPr>
              <w:jc w:val="center"/>
            </w:pPr>
          </w:p>
        </w:tc>
      </w:tr>
      <w:tr w:rsidR="00D421D1" w:rsidRPr="00A52D60" w:rsidTr="006B378B">
        <w:trPr>
          <w:trHeight w:val="155"/>
        </w:trPr>
        <w:tc>
          <w:tcPr>
            <w:tcW w:w="588" w:type="pct"/>
            <w:vMerge w:val="restart"/>
          </w:tcPr>
          <w:p w:rsidR="00D421D1" w:rsidRPr="00697F6E" w:rsidRDefault="00D421D1" w:rsidP="008E2024">
            <w:pPr>
              <w:rPr>
                <w:b/>
              </w:rPr>
            </w:pPr>
            <w:r>
              <w:rPr>
                <w:b/>
              </w:rPr>
              <w:t>Тема 2.3.</w:t>
            </w:r>
          </w:p>
          <w:p w:rsidR="00D421D1" w:rsidRPr="00614499" w:rsidRDefault="00D421D1" w:rsidP="00E16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614499">
              <w:rPr>
                <w:bCs/>
              </w:rPr>
              <w:t xml:space="preserve">Электронные выпрямители </w:t>
            </w:r>
          </w:p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E02247" w:rsidRDefault="00D421D1" w:rsidP="006B378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t>ОК 09-11,</w:t>
            </w:r>
          </w:p>
          <w:p w:rsidR="00D421D1" w:rsidRPr="00A52D60" w:rsidRDefault="00D421D1" w:rsidP="003E6B96">
            <w:pPr>
              <w:jc w:val="center"/>
            </w:pPr>
            <w:r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A52D60">
              <w:t>1.  Классификация и основные характеристики выпрямителей. Особенности работы трансформаторов и сущность процесса выпрямления. Однофазные схемы выпрямителей. Трехфазные выпрямители. Их внешние характеристики. Сглаживающие фильтры и оценка эффективности их работы.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6B378B" w:rsidRDefault="00D421D1" w:rsidP="008E2024">
            <w:pPr>
              <w:rPr>
                <w:b/>
              </w:rPr>
            </w:pPr>
            <w:r w:rsidRPr="006B378B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AF2116" w:rsidRDefault="00D421D1" w:rsidP="00697F6E">
            <w:pPr>
              <w:jc w:val="center"/>
              <w:rPr>
                <w:b/>
              </w:rPr>
            </w:pPr>
            <w:r w:rsidRPr="00AF2116">
              <w:rPr>
                <w:b/>
              </w:rPr>
              <w:t>4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</w:rPr>
              <w:t>Практическое занятие № 9</w:t>
            </w:r>
            <w:r>
              <w:t xml:space="preserve"> Исследование однополупериодной и мостовой схем выпрямителей и сглаживающих фильтров.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5209F1" w:rsidRDefault="00D421D1" w:rsidP="008E2024">
            <w:pPr>
              <w:rPr>
                <w:b/>
              </w:rPr>
            </w:pPr>
            <w:r>
              <w:rPr>
                <w:b/>
              </w:rPr>
              <w:t>Практическое занятие № 10</w:t>
            </w:r>
            <w:r w:rsidRPr="005209F1">
              <w:rPr>
                <w:b/>
              </w:rPr>
              <w:t>.</w:t>
            </w:r>
            <w:r>
              <w:t xml:space="preserve"> Мостовая схема выпрямителя. Расчет схемы мостового выпрямителя по заданной мощности потребителя.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pPr>
              <w:rPr>
                <w:b/>
              </w:rPr>
            </w:pPr>
            <w:r w:rsidRPr="00ED1D63">
              <w:rPr>
                <w:b/>
                <w:bCs/>
                <w:color w:val="000000" w:themeColor="text1"/>
              </w:rPr>
              <w:t xml:space="preserve">Самостоятельная работа </w:t>
            </w:r>
            <w:r w:rsidRPr="00ED1D63">
              <w:rPr>
                <w:b/>
                <w:color w:val="000000" w:themeColor="text1"/>
              </w:rPr>
              <w:t>№</w:t>
            </w:r>
            <w:r>
              <w:rPr>
                <w:b/>
                <w:color w:val="000000" w:themeColor="text1"/>
              </w:rPr>
              <w:t xml:space="preserve"> 5 </w:t>
            </w:r>
            <w:r w:rsidRPr="00B56128">
              <w:rPr>
                <w:color w:val="000000" w:themeColor="text1"/>
              </w:rPr>
              <w:t>« Составление схем выпрямителей»</w:t>
            </w:r>
          </w:p>
        </w:tc>
        <w:tc>
          <w:tcPr>
            <w:tcW w:w="609" w:type="pct"/>
          </w:tcPr>
          <w:p w:rsidR="00D421D1" w:rsidRDefault="00D421D1" w:rsidP="00697F6E">
            <w:pPr>
              <w:jc w:val="center"/>
            </w:pPr>
            <w:r>
              <w:t>3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pPr>
              <w:rPr>
                <w:b/>
              </w:rPr>
            </w:pPr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 :«</w:t>
            </w:r>
            <w:r w:rsidRPr="00614499">
              <w:rPr>
                <w:bCs/>
              </w:rPr>
              <w:t>Электронные выпрямители</w:t>
            </w:r>
            <w:r>
              <w:rPr>
                <w:bCs/>
              </w:rPr>
              <w:t>»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E16887">
        <w:trPr>
          <w:trHeight w:val="147"/>
        </w:trPr>
        <w:tc>
          <w:tcPr>
            <w:tcW w:w="588" w:type="pct"/>
            <w:vMerge w:val="restart"/>
          </w:tcPr>
          <w:p w:rsidR="00D421D1" w:rsidRDefault="00D421D1" w:rsidP="008E2024">
            <w:r>
              <w:t>Тема 2.4.</w:t>
            </w:r>
          </w:p>
          <w:p w:rsidR="00D421D1" w:rsidRPr="00A52D60" w:rsidRDefault="00D421D1" w:rsidP="008E2024">
            <w:r w:rsidRPr="00091762">
              <w:t>Импульсные устройства</w:t>
            </w:r>
          </w:p>
        </w:tc>
        <w:tc>
          <w:tcPr>
            <w:tcW w:w="3241" w:type="pct"/>
          </w:tcPr>
          <w:p w:rsidR="00D421D1" w:rsidRPr="00A52D60" w:rsidRDefault="00D421D1" w:rsidP="008E2024">
            <w:r w:rsidRPr="00A52D60">
              <w:t>Содержание учебного материала</w:t>
            </w:r>
          </w:p>
        </w:tc>
        <w:tc>
          <w:tcPr>
            <w:tcW w:w="609" w:type="pct"/>
          </w:tcPr>
          <w:p w:rsidR="00D421D1" w:rsidRPr="00CB7D77" w:rsidRDefault="00D421D1" w:rsidP="00CB7D7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2" w:type="pct"/>
            <w:vMerge w:val="restart"/>
          </w:tcPr>
          <w:p w:rsidR="003E6B96" w:rsidRPr="00A52D60" w:rsidRDefault="003E6B96" w:rsidP="003E6B96">
            <w:r w:rsidRPr="00A52D60">
              <w:t xml:space="preserve">ОК 01- 07,  </w:t>
            </w:r>
          </w:p>
          <w:p w:rsidR="003E6B96" w:rsidRDefault="003E6B96" w:rsidP="003E6B96">
            <w:pPr>
              <w:jc w:val="center"/>
            </w:pPr>
            <w:r w:rsidRPr="00A52D60">
              <w:t>ОК 09-11,</w:t>
            </w:r>
          </w:p>
          <w:p w:rsidR="00D421D1" w:rsidRPr="00A52D60" w:rsidRDefault="00D421D1" w:rsidP="003E6B96">
            <w:pPr>
              <w:jc w:val="center"/>
            </w:pPr>
            <w:r w:rsidRPr="00A52D60">
              <w:t>ПК 1.1.-1.3.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2.1-2.3.</w:t>
            </w:r>
          </w:p>
          <w:p w:rsidR="00D421D1" w:rsidRPr="00A52D60" w:rsidRDefault="00D421D1" w:rsidP="00697F6E">
            <w:pPr>
              <w:jc w:val="center"/>
            </w:pPr>
            <w:r w:rsidRPr="00A52D60">
              <w:t>ПК 3.1.-3.5</w:t>
            </w:r>
          </w:p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r>
              <w:t>1.</w:t>
            </w:r>
            <w:r w:rsidRPr="00A52D60">
              <w:t xml:space="preserve">Особенности импульсных устройств. Электронные ключи и простейшие формирователи импульсных сигналов. Транзисторные триггеры. Автогенераторы LC- и RC- типов. </w:t>
            </w:r>
          </w:p>
          <w:p w:rsidR="00D421D1" w:rsidRPr="00A52D60" w:rsidRDefault="00D421D1" w:rsidP="008E2024">
            <w:r w:rsidRPr="00A52D60">
              <w:t>Мультивибраторы, принцип их функционирования.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6B378B" w:rsidRDefault="00D421D1" w:rsidP="008E2024">
            <w:pPr>
              <w:rPr>
                <w:b/>
              </w:rPr>
            </w:pPr>
            <w:r w:rsidRPr="006B378B">
              <w:rPr>
                <w:b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609" w:type="pct"/>
          </w:tcPr>
          <w:p w:rsidR="00D421D1" w:rsidRPr="00342021" w:rsidRDefault="00D421D1" w:rsidP="00697F6E">
            <w:pPr>
              <w:jc w:val="center"/>
              <w:rPr>
                <w:b/>
              </w:rPr>
            </w:pPr>
            <w:r w:rsidRPr="00342021">
              <w:rPr>
                <w:b/>
              </w:rPr>
              <w:t>4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 w:rsidRPr="000A2582">
              <w:rPr>
                <w:b/>
              </w:rPr>
              <w:t xml:space="preserve">Лабораторная работа № </w:t>
            </w:r>
            <w:r>
              <w:rPr>
                <w:b/>
              </w:rPr>
              <w:t>10</w:t>
            </w:r>
            <w:r w:rsidRPr="00A52D60">
              <w:t xml:space="preserve"> Изучение работы транзистора. Снятие вольтамперных характеристик.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 w:rsidRPr="00A52D60"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Default="00D421D1" w:rsidP="008E2024">
            <w:r>
              <w:rPr>
                <w:b/>
              </w:rPr>
              <w:t>Практическое занятие №11</w:t>
            </w:r>
            <w:r w:rsidRPr="005209F1">
              <w:rPr>
                <w:b/>
              </w:rPr>
              <w:t>.</w:t>
            </w:r>
            <w:r>
              <w:t xml:space="preserve"> Изучение работы электронных генераторов.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2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A52D60" w:rsidTr="008E2024">
        <w:trPr>
          <w:trHeight w:val="20"/>
        </w:trPr>
        <w:tc>
          <w:tcPr>
            <w:tcW w:w="588" w:type="pct"/>
            <w:vMerge/>
          </w:tcPr>
          <w:p w:rsidR="00D421D1" w:rsidRPr="00A52D60" w:rsidRDefault="00D421D1" w:rsidP="008E2024"/>
        </w:tc>
        <w:tc>
          <w:tcPr>
            <w:tcW w:w="3241" w:type="pct"/>
          </w:tcPr>
          <w:p w:rsidR="00D421D1" w:rsidRPr="00A52D60" w:rsidRDefault="00D421D1" w:rsidP="008E2024">
            <w:r>
              <w:rPr>
                <w:b/>
                <w:bCs/>
                <w:color w:val="000000" w:themeColor="text1"/>
              </w:rPr>
              <w:t xml:space="preserve">Консультация </w:t>
            </w:r>
            <w:r>
              <w:rPr>
                <w:bCs/>
                <w:color w:val="000000" w:themeColor="text1"/>
              </w:rPr>
              <w:t>на тему: «</w:t>
            </w:r>
            <w:r w:rsidRPr="00091762">
              <w:t>Импульсные устройства</w:t>
            </w:r>
          </w:p>
        </w:tc>
        <w:tc>
          <w:tcPr>
            <w:tcW w:w="609" w:type="pct"/>
          </w:tcPr>
          <w:p w:rsidR="00D421D1" w:rsidRPr="00A52D60" w:rsidRDefault="00D421D1" w:rsidP="00697F6E">
            <w:pPr>
              <w:jc w:val="center"/>
            </w:pPr>
            <w:r>
              <w:t>1</w:t>
            </w:r>
          </w:p>
        </w:tc>
        <w:tc>
          <w:tcPr>
            <w:tcW w:w="562" w:type="pct"/>
            <w:vMerge/>
          </w:tcPr>
          <w:p w:rsidR="00D421D1" w:rsidRPr="00A52D60" w:rsidRDefault="00D421D1" w:rsidP="00697F6E">
            <w:pPr>
              <w:jc w:val="center"/>
            </w:pPr>
          </w:p>
        </w:tc>
      </w:tr>
      <w:tr w:rsidR="00D421D1" w:rsidRPr="00E02247" w:rsidTr="008E2024">
        <w:trPr>
          <w:trHeight w:val="20"/>
        </w:trPr>
        <w:tc>
          <w:tcPr>
            <w:tcW w:w="588" w:type="pct"/>
            <w:vMerge/>
          </w:tcPr>
          <w:p w:rsidR="00D421D1" w:rsidRPr="00E02247" w:rsidRDefault="00D421D1" w:rsidP="008E2024">
            <w:pPr>
              <w:rPr>
                <w:b/>
              </w:rPr>
            </w:pPr>
          </w:p>
        </w:tc>
        <w:tc>
          <w:tcPr>
            <w:tcW w:w="3241" w:type="pct"/>
          </w:tcPr>
          <w:p w:rsidR="00D421D1" w:rsidRPr="00E02247" w:rsidRDefault="00D421D1" w:rsidP="008E2024">
            <w:pPr>
              <w:rPr>
                <w:b/>
              </w:rPr>
            </w:pPr>
            <w:r w:rsidRPr="00ED1D63">
              <w:rPr>
                <w:b/>
                <w:bCs/>
                <w:color w:val="000000" w:themeColor="text1"/>
              </w:rPr>
              <w:t xml:space="preserve">Самостоятельная работа </w:t>
            </w:r>
            <w:r w:rsidRPr="00ED1D63">
              <w:rPr>
                <w:b/>
                <w:color w:val="000000" w:themeColor="text1"/>
              </w:rPr>
              <w:t>№</w:t>
            </w:r>
            <w:r>
              <w:rPr>
                <w:b/>
                <w:color w:val="000000" w:themeColor="text1"/>
              </w:rPr>
              <w:t xml:space="preserve"> 6 </w:t>
            </w:r>
            <w:r w:rsidRPr="001F26D7">
              <w:rPr>
                <w:color w:val="000000" w:themeColor="text1"/>
              </w:rPr>
              <w:t>«</w:t>
            </w:r>
            <w:r w:rsidRPr="00091762">
              <w:t>Импульсные устройства</w:t>
            </w:r>
            <w:r>
              <w:t>»</w:t>
            </w:r>
          </w:p>
        </w:tc>
        <w:tc>
          <w:tcPr>
            <w:tcW w:w="609" w:type="pct"/>
          </w:tcPr>
          <w:p w:rsidR="00D421D1" w:rsidRPr="00E02247" w:rsidRDefault="00D421D1" w:rsidP="00697F6E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2" w:type="pct"/>
            <w:vMerge/>
          </w:tcPr>
          <w:p w:rsidR="00D421D1" w:rsidRPr="00E02247" w:rsidRDefault="00D421D1" w:rsidP="00697F6E">
            <w:pPr>
              <w:jc w:val="center"/>
              <w:rPr>
                <w:b/>
              </w:rPr>
            </w:pPr>
          </w:p>
        </w:tc>
      </w:tr>
      <w:tr w:rsidR="006134EF" w:rsidRPr="00E02247" w:rsidTr="008E2024">
        <w:trPr>
          <w:trHeight w:val="20"/>
        </w:trPr>
        <w:tc>
          <w:tcPr>
            <w:tcW w:w="588" w:type="pct"/>
          </w:tcPr>
          <w:p w:rsidR="006134EF" w:rsidRPr="00E02247" w:rsidRDefault="006134EF" w:rsidP="008E2024">
            <w:pPr>
              <w:rPr>
                <w:b/>
              </w:rPr>
            </w:pPr>
          </w:p>
        </w:tc>
        <w:tc>
          <w:tcPr>
            <w:tcW w:w="3241" w:type="pct"/>
          </w:tcPr>
          <w:p w:rsidR="006134EF" w:rsidRPr="00E02247" w:rsidRDefault="008E2024" w:rsidP="008E2024">
            <w:pPr>
              <w:rPr>
                <w:b/>
              </w:rPr>
            </w:pPr>
            <w:r>
              <w:rPr>
                <w:b/>
                <w:i/>
                <w:iCs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609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  <w:r w:rsidRPr="00E02247">
              <w:rPr>
                <w:b/>
              </w:rPr>
              <w:t>2</w:t>
            </w:r>
          </w:p>
        </w:tc>
        <w:tc>
          <w:tcPr>
            <w:tcW w:w="562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</w:p>
        </w:tc>
      </w:tr>
      <w:tr w:rsidR="006134EF" w:rsidRPr="00E02247" w:rsidTr="008E2024">
        <w:trPr>
          <w:trHeight w:val="20"/>
        </w:trPr>
        <w:tc>
          <w:tcPr>
            <w:tcW w:w="3829" w:type="pct"/>
            <w:gridSpan w:val="2"/>
          </w:tcPr>
          <w:p w:rsidR="006134EF" w:rsidRPr="00E02247" w:rsidRDefault="006134EF" w:rsidP="008E2024">
            <w:pPr>
              <w:rPr>
                <w:b/>
              </w:rPr>
            </w:pPr>
            <w:r w:rsidRPr="00E02247">
              <w:rPr>
                <w:b/>
              </w:rPr>
              <w:t>Всего:</w:t>
            </w:r>
          </w:p>
        </w:tc>
        <w:tc>
          <w:tcPr>
            <w:tcW w:w="609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</w:p>
        </w:tc>
        <w:tc>
          <w:tcPr>
            <w:tcW w:w="562" w:type="pct"/>
          </w:tcPr>
          <w:p w:rsidR="006134EF" w:rsidRPr="00E02247" w:rsidRDefault="006134EF" w:rsidP="00697F6E">
            <w:pPr>
              <w:jc w:val="center"/>
              <w:rPr>
                <w:b/>
              </w:rPr>
            </w:pPr>
          </w:p>
        </w:tc>
      </w:tr>
    </w:tbl>
    <w:p w:rsidR="005274CE" w:rsidRPr="00EE4A92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EE4A92">
        <w:rPr>
          <w:sz w:val="26"/>
          <w:szCs w:val="26"/>
        </w:rPr>
        <w:t>Для характеристики уровня освоения учебного материала используются следующие обозначения:</w:t>
      </w:r>
    </w:p>
    <w:p w:rsidR="005274CE" w:rsidRPr="00EE4A92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EE4A92">
        <w:rPr>
          <w:sz w:val="26"/>
          <w:szCs w:val="26"/>
        </w:rPr>
        <w:t xml:space="preserve">1. – ознакомительный (узнавание ранее изученных объектов, свойств); </w:t>
      </w:r>
    </w:p>
    <w:p w:rsidR="005274CE" w:rsidRPr="00EE4A92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EE4A92">
        <w:rPr>
          <w:sz w:val="26"/>
          <w:szCs w:val="26"/>
        </w:rPr>
        <w:t>2. – репродуктивный (выполнение деятельности по образцу, инструкции или под руководством)</w:t>
      </w:r>
    </w:p>
    <w:p w:rsidR="005274CE" w:rsidRPr="00EE4A92" w:rsidRDefault="005274CE" w:rsidP="005274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 w:rsidRPr="00EE4A92">
        <w:rPr>
          <w:sz w:val="26"/>
          <w:szCs w:val="26"/>
        </w:rPr>
        <w:t>3. – продуктивный (планирование и самостоятельное выполнение деятельности, решение проблемных задач)</w:t>
      </w:r>
    </w:p>
    <w:p w:rsidR="005274CE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274CE" w:rsidRPr="00EA2A4D" w:rsidSect="00293C11">
          <w:pgSz w:w="16840" w:h="11907" w:orient="landscape"/>
          <w:pgMar w:top="1134" w:right="851" w:bottom="1134" w:left="1418" w:header="709" w:footer="709" w:gutter="0"/>
          <w:cols w:space="720"/>
          <w:docGrid w:linePitch="326"/>
        </w:sectPr>
      </w:pPr>
    </w:p>
    <w:p w:rsidR="005274CE" w:rsidRPr="00EA2A4D" w:rsidRDefault="005274CE" w:rsidP="005274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A2A4D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5274CE" w:rsidRPr="00EA2A4D" w:rsidRDefault="005274CE" w:rsidP="005274CE"/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A2A4D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 xml:space="preserve">Реализация учебной дисциплины требует наличия специализированной </w:t>
      </w:r>
      <w:r>
        <w:rPr>
          <w:bCs/>
          <w:sz w:val="28"/>
          <w:szCs w:val="28"/>
        </w:rPr>
        <w:t xml:space="preserve">лаборатории </w:t>
      </w:r>
      <w:r w:rsidRPr="00EA2A4D">
        <w:rPr>
          <w:bCs/>
          <w:sz w:val="28"/>
          <w:szCs w:val="28"/>
        </w:rPr>
        <w:t>«Эл</w:t>
      </w:r>
      <w:r>
        <w:rPr>
          <w:bCs/>
          <w:sz w:val="28"/>
          <w:szCs w:val="28"/>
        </w:rPr>
        <w:t>ектротехника</w:t>
      </w:r>
      <w:r w:rsidR="005E7CD9">
        <w:rPr>
          <w:bCs/>
          <w:sz w:val="28"/>
          <w:szCs w:val="28"/>
        </w:rPr>
        <w:t xml:space="preserve"> и электроника</w:t>
      </w:r>
      <w:r w:rsidRPr="00EA2A4D">
        <w:rPr>
          <w:bCs/>
          <w:sz w:val="28"/>
          <w:szCs w:val="28"/>
        </w:rPr>
        <w:t>».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274CE" w:rsidRPr="00F23794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 w:rsidRPr="00F23794">
        <w:rPr>
          <w:b/>
          <w:bCs/>
          <w:sz w:val="28"/>
          <w:szCs w:val="28"/>
        </w:rPr>
        <w:t>Оборудование учебной лаборатории  «Электротехники</w:t>
      </w:r>
      <w:r w:rsidR="005E7CD9">
        <w:rPr>
          <w:b/>
          <w:bCs/>
          <w:sz w:val="28"/>
          <w:szCs w:val="28"/>
        </w:rPr>
        <w:t xml:space="preserve"> и электроники</w:t>
      </w:r>
      <w:r w:rsidRPr="00F23794">
        <w:rPr>
          <w:b/>
          <w:bCs/>
          <w:sz w:val="28"/>
          <w:szCs w:val="28"/>
        </w:rPr>
        <w:t>»</w:t>
      </w:r>
      <w:r>
        <w:rPr>
          <w:b/>
          <w:bCs/>
          <w:sz w:val="28"/>
          <w:szCs w:val="28"/>
        </w:rPr>
        <w:t>: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лабораторные стенды;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измерительные приборы</w:t>
      </w:r>
    </w:p>
    <w:p w:rsidR="005274CE" w:rsidRPr="00EA2A4D" w:rsidRDefault="005274CE" w:rsidP="005274CE">
      <w:pPr>
        <w:ind w:firstLine="840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плакаты;</w:t>
      </w:r>
    </w:p>
    <w:p w:rsidR="005274CE" w:rsidRPr="00EA2A4D" w:rsidRDefault="005274CE" w:rsidP="005274CE">
      <w:pPr>
        <w:ind w:firstLine="840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модели электрических машин, однофазного трансформатора;</w:t>
      </w:r>
    </w:p>
    <w:p w:rsidR="005274CE" w:rsidRPr="00EA2A4D" w:rsidRDefault="005274CE" w:rsidP="005274CE">
      <w:pPr>
        <w:ind w:firstLine="840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образцы пускорегулирующей аппаратуры</w:t>
      </w:r>
    </w:p>
    <w:p w:rsidR="008F071A" w:rsidRPr="00EA2A4D" w:rsidRDefault="005274CE" w:rsidP="008F071A">
      <w:pPr>
        <w:ind w:firstLine="840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кодотранспоранты по разделам дисциплины  «Электротехника и</w:t>
      </w:r>
      <w:r w:rsidR="008F071A">
        <w:rPr>
          <w:bCs/>
          <w:sz w:val="28"/>
          <w:szCs w:val="28"/>
        </w:rPr>
        <w:t xml:space="preserve"> электроника</w:t>
      </w:r>
      <w:r w:rsidRPr="00EA2A4D">
        <w:rPr>
          <w:bCs/>
          <w:sz w:val="28"/>
          <w:szCs w:val="28"/>
        </w:rPr>
        <w:t>»</w:t>
      </w:r>
      <w:r w:rsidR="008F071A">
        <w:rPr>
          <w:bCs/>
          <w:sz w:val="28"/>
          <w:szCs w:val="28"/>
        </w:rPr>
        <w:t>.</w:t>
      </w:r>
    </w:p>
    <w:p w:rsidR="005274CE" w:rsidRPr="00F23794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F23794">
        <w:rPr>
          <w:b/>
          <w:bCs/>
          <w:sz w:val="28"/>
          <w:szCs w:val="28"/>
        </w:rPr>
        <w:t xml:space="preserve">Технические средства обучения: 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ЖК панель,  ПК;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EA2A4D">
        <w:rPr>
          <w:bCs/>
          <w:sz w:val="28"/>
          <w:szCs w:val="28"/>
        </w:rPr>
        <w:t>- оверхед проектор с экраном;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  <w:r w:rsidRPr="00EA2A4D">
        <w:rPr>
          <w:sz w:val="28"/>
          <w:szCs w:val="28"/>
        </w:rPr>
        <w:t>- современные интерактивные средства обучения</w:t>
      </w:r>
    </w:p>
    <w:p w:rsidR="005274CE" w:rsidRPr="00EA2A4D" w:rsidRDefault="005274CE" w:rsidP="005274CE">
      <w:pPr>
        <w:rPr>
          <w:sz w:val="28"/>
          <w:szCs w:val="28"/>
        </w:rPr>
      </w:pPr>
    </w:p>
    <w:p w:rsidR="005274CE" w:rsidRPr="00EA2A4D" w:rsidRDefault="005274CE" w:rsidP="005274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A2A4D">
        <w:rPr>
          <w:b/>
          <w:sz w:val="28"/>
          <w:szCs w:val="28"/>
        </w:rPr>
        <w:t>3.2. Информационное обеспечение обучения</w:t>
      </w:r>
    </w:p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EA2A4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274CE" w:rsidRPr="00F23794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F23794">
        <w:rPr>
          <w:bCs/>
          <w:i/>
          <w:sz w:val="28"/>
          <w:szCs w:val="28"/>
        </w:rPr>
        <w:t xml:space="preserve">Основные источники: </w:t>
      </w:r>
    </w:p>
    <w:p w:rsidR="008F071A" w:rsidRPr="008F071A" w:rsidRDefault="008F071A" w:rsidP="008F071A">
      <w:pPr>
        <w:pStyle w:val="a9"/>
        <w:numPr>
          <w:ilvl w:val="0"/>
          <w:numId w:val="3"/>
        </w:numPr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1.М.А.Жаворонков «Электротехника и электроника» М.; Академия 2013 г.</w:t>
      </w:r>
    </w:p>
    <w:p w:rsidR="008F071A" w:rsidRPr="008F071A" w:rsidRDefault="008F071A" w:rsidP="008F071A">
      <w:pPr>
        <w:pStyle w:val="a9"/>
        <w:numPr>
          <w:ilvl w:val="0"/>
          <w:numId w:val="3"/>
        </w:numPr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2. Ермуратский П.В. Электротехника и электроника. М.;ДМК Пресс. 2016.</w:t>
      </w:r>
    </w:p>
    <w:p w:rsidR="008F071A" w:rsidRPr="008F071A" w:rsidRDefault="008F071A" w:rsidP="008F071A">
      <w:pPr>
        <w:pStyle w:val="a9"/>
        <w:numPr>
          <w:ilvl w:val="0"/>
          <w:numId w:val="3"/>
        </w:numPr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3. Розум Т.Т. Сборник задач по электротехнике и электронике. Учебное пособие. -М.; Вышэйшая школа. 2013.</w:t>
      </w:r>
    </w:p>
    <w:p w:rsidR="008F071A" w:rsidRPr="008F071A" w:rsidRDefault="008F071A" w:rsidP="008F071A">
      <w:pPr>
        <w:pStyle w:val="a9"/>
        <w:numPr>
          <w:ilvl w:val="0"/>
          <w:numId w:val="3"/>
        </w:numPr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4. Полещук В.Е. Задачник по электротехнике и электронике. Учебное пособие.-М.; Academia. 2013.</w:t>
      </w:r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Электронные издания (электронные ресурсы)</w:t>
      </w:r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 xml:space="preserve">1. Информационный портал. Режим доступа: </w:t>
      </w:r>
      <w:hyperlink r:id="rId10" w:history="1">
        <w:r w:rsidRPr="008F071A">
          <w:rPr>
            <w:rFonts w:ascii="Times New Roman" w:hAnsi="Times New Roman"/>
            <w:color w:val="0066CC"/>
            <w:sz w:val="28"/>
            <w:u w:val="single"/>
          </w:rPr>
          <w:t>http://www.electro-gid.ru/</w:t>
        </w:r>
      </w:hyperlink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2. Информационный портал. Режим доступа:</w:t>
      </w:r>
      <w:hyperlink r:id="rId11" w:history="1">
        <w:r w:rsidRPr="008F071A">
          <w:rPr>
            <w:rFonts w:ascii="Times New Roman" w:hAnsi="Times New Roman"/>
            <w:color w:val="0066CC"/>
            <w:sz w:val="28"/>
            <w:u w:val="single"/>
          </w:rPr>
          <w:t>http://window.edu.ru/catalog/?p_rubr=2.2.75.30</w:t>
        </w:r>
      </w:hyperlink>
      <w:r w:rsidRPr="008F071A">
        <w:rPr>
          <w:rFonts w:ascii="Times New Roman" w:hAnsi="Times New Roman"/>
          <w:sz w:val="28"/>
        </w:rPr>
        <w:t xml:space="preserve">. </w:t>
      </w:r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3.Информационный портал. Режим доступа:</w:t>
      </w:r>
      <w:hyperlink r:id="rId12" w:history="1">
        <w:r w:rsidRPr="008F071A">
          <w:rPr>
            <w:rFonts w:ascii="Times New Roman" w:hAnsi="Times New Roman"/>
            <w:color w:val="0066CC"/>
            <w:sz w:val="28"/>
            <w:u w:val="single"/>
          </w:rPr>
          <w:t>http://www.elec.ru/</w:t>
        </w:r>
      </w:hyperlink>
    </w:p>
    <w:p w:rsidR="008F071A" w:rsidRPr="008F071A" w:rsidRDefault="008F071A" w:rsidP="008F071A">
      <w:pPr>
        <w:pStyle w:val="a9"/>
        <w:ind w:left="502"/>
        <w:rPr>
          <w:rFonts w:ascii="Times New Roman" w:hAnsi="Times New Roman"/>
          <w:sz w:val="28"/>
        </w:rPr>
      </w:pPr>
      <w:r w:rsidRPr="008F071A">
        <w:rPr>
          <w:rFonts w:ascii="Times New Roman" w:hAnsi="Times New Roman"/>
          <w:sz w:val="28"/>
        </w:rPr>
        <w:t>4.Информационный портал. Режим доступа:</w:t>
      </w:r>
      <w:hyperlink r:id="rId13" w:history="1">
        <w:r w:rsidRPr="008F071A">
          <w:rPr>
            <w:rFonts w:ascii="Times New Roman" w:hAnsi="Times New Roman"/>
            <w:color w:val="0066CC"/>
            <w:sz w:val="28"/>
            <w:u w:val="single"/>
          </w:rPr>
          <w:t>http://www.elecab.ru/</w:t>
        </w:r>
      </w:hyperlink>
      <w:r w:rsidRPr="008F071A">
        <w:rPr>
          <w:rFonts w:ascii="Times New Roman" w:hAnsi="Times New Roman"/>
          <w:sz w:val="28"/>
        </w:rPr>
        <w:t xml:space="preserve">. </w:t>
      </w:r>
    </w:p>
    <w:p w:rsidR="001F72AC" w:rsidRPr="00EA2A4D" w:rsidRDefault="001F72AC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40"/>
        <w:jc w:val="both"/>
        <w:rPr>
          <w:bCs/>
          <w:sz w:val="28"/>
          <w:szCs w:val="28"/>
        </w:rPr>
      </w:pPr>
    </w:p>
    <w:p w:rsidR="005274CE" w:rsidRPr="00EA2A4D" w:rsidRDefault="005274CE" w:rsidP="005274C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EA2A4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274CE" w:rsidRPr="00EA2A4D" w:rsidRDefault="005274CE" w:rsidP="005274CE">
      <w:pPr>
        <w:rPr>
          <w:sz w:val="28"/>
          <w:szCs w:val="28"/>
        </w:rPr>
      </w:pPr>
    </w:p>
    <w:p w:rsidR="005274CE" w:rsidRPr="00EA2A4D" w:rsidRDefault="005274CE" w:rsidP="005274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EA2A4D">
        <w:rPr>
          <w:b/>
          <w:sz w:val="28"/>
          <w:szCs w:val="28"/>
        </w:rPr>
        <w:t>Контрольи оценка</w:t>
      </w:r>
      <w:r w:rsidRPr="00EA2A4D"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8F071A" w:rsidRPr="00A52D60" w:rsidTr="008E2024">
        <w:tc>
          <w:tcPr>
            <w:tcW w:w="1912" w:type="pct"/>
          </w:tcPr>
          <w:p w:rsidR="008F071A" w:rsidRPr="00A52D60" w:rsidRDefault="008F071A" w:rsidP="008E2024">
            <w:r w:rsidRPr="00A52D60">
              <w:t>Результаты обучения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Критерии оценки</w:t>
            </w:r>
          </w:p>
        </w:tc>
        <w:tc>
          <w:tcPr>
            <w:tcW w:w="1389" w:type="pct"/>
          </w:tcPr>
          <w:p w:rsidR="008F071A" w:rsidRPr="00A52D60" w:rsidRDefault="008F071A" w:rsidP="008E2024">
            <w:r w:rsidRPr="00A52D60">
              <w:t>Формы и методы оценки</w:t>
            </w:r>
          </w:p>
        </w:tc>
      </w:tr>
      <w:tr w:rsidR="008F071A" w:rsidRPr="00A52D60" w:rsidTr="008E2024">
        <w:trPr>
          <w:trHeight w:val="865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Знания:</w:t>
            </w:r>
          </w:p>
          <w:p w:rsidR="008F071A" w:rsidRPr="00A52D60" w:rsidRDefault="008F071A" w:rsidP="008E2024">
            <w:r w:rsidRPr="00A52D60">
              <w:t>Основные электротехнические законы;</w:t>
            </w:r>
          </w:p>
          <w:p w:rsidR="008F071A" w:rsidRPr="00A52D60" w:rsidRDefault="008F071A" w:rsidP="008E2024"/>
        </w:tc>
        <w:tc>
          <w:tcPr>
            <w:tcW w:w="1699" w:type="pct"/>
          </w:tcPr>
          <w:p w:rsidR="008F071A" w:rsidRPr="00A52D60" w:rsidRDefault="008F071A" w:rsidP="008E2024">
            <w:r w:rsidRPr="00A52D60">
              <w:t>Объясняет принцип работы типовых электрических устройств, принципы составления простых электрических и электронных цепей, способы получения, передачи и использования электрической энергии</w:t>
            </w:r>
          </w:p>
        </w:tc>
        <w:tc>
          <w:tcPr>
            <w:tcW w:w="1389" w:type="pct"/>
            <w:vMerge w:val="restart"/>
          </w:tcPr>
          <w:p w:rsidR="008F071A" w:rsidRPr="00A52D60" w:rsidRDefault="008F071A" w:rsidP="008E2024">
            <w:r w:rsidRPr="00A52D60">
              <w:t>Оценка решений ситуационных задач</w:t>
            </w:r>
          </w:p>
          <w:p w:rsidR="008F071A" w:rsidRPr="00A52D60" w:rsidRDefault="008F071A" w:rsidP="008E2024">
            <w:r w:rsidRPr="00A52D60">
              <w:t>Тестирование</w:t>
            </w:r>
          </w:p>
          <w:p w:rsidR="008F071A" w:rsidRPr="00A52D60" w:rsidRDefault="008F071A" w:rsidP="008E2024">
            <w:r w:rsidRPr="00A52D60">
              <w:t>Устный опрос</w:t>
            </w:r>
          </w:p>
          <w:p w:rsidR="008F071A" w:rsidRPr="00A52D60" w:rsidRDefault="008F071A" w:rsidP="008E2024">
            <w:r w:rsidRPr="00A52D60">
              <w:t>Практические занятия</w:t>
            </w:r>
          </w:p>
          <w:p w:rsidR="008F071A" w:rsidRPr="00A52D60" w:rsidRDefault="008F071A" w:rsidP="008E2024">
            <w:r w:rsidRPr="00A52D60">
              <w:t>Ролевые игры</w:t>
            </w:r>
          </w:p>
        </w:tc>
      </w:tr>
      <w:tr w:rsidR="008F071A" w:rsidRPr="00A52D60" w:rsidTr="008E2024">
        <w:trPr>
          <w:trHeight w:val="914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Методы составления и расчета простых электрических и магнитных цепей;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Имеет представление о характеристиках и параметрах электрических и магнитных полей, параметры различных электрических цепей.</w:t>
            </w:r>
          </w:p>
          <w:p w:rsidR="008F071A" w:rsidRPr="00A52D60" w:rsidRDefault="008F071A" w:rsidP="008E2024">
            <w:r w:rsidRPr="00A52D60">
              <w:t>Применяет методы составления и расчета простых электрических и магнитных цепей</w:t>
            </w:r>
          </w:p>
        </w:tc>
        <w:tc>
          <w:tcPr>
            <w:tcW w:w="1389" w:type="pct"/>
            <w:vMerge/>
          </w:tcPr>
          <w:p w:rsidR="008F071A" w:rsidRPr="00A52D60" w:rsidRDefault="008F071A" w:rsidP="008E2024"/>
        </w:tc>
      </w:tr>
      <w:tr w:rsidR="008F071A" w:rsidRPr="00A52D60" w:rsidTr="008E2024">
        <w:trPr>
          <w:trHeight w:val="478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Основы электроники;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Называет параметры электрических схем и единицы их измерения;</w:t>
            </w:r>
          </w:p>
          <w:p w:rsidR="008F071A" w:rsidRPr="00A52D60" w:rsidRDefault="008F071A" w:rsidP="008E2024">
            <w:r w:rsidRPr="00A52D60">
              <w:t>Объясняет принцип выбора электрических и электронных приборов</w:t>
            </w:r>
          </w:p>
        </w:tc>
        <w:tc>
          <w:tcPr>
            <w:tcW w:w="1389" w:type="pct"/>
            <w:vMerge/>
          </w:tcPr>
          <w:p w:rsidR="008F071A" w:rsidRPr="00A52D60" w:rsidRDefault="008F071A" w:rsidP="008E2024"/>
        </w:tc>
      </w:tr>
      <w:tr w:rsidR="008F071A" w:rsidRPr="00A52D60" w:rsidTr="008E2024">
        <w:trPr>
          <w:trHeight w:val="675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Основные виды и типы электронных приборов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Демонстрирует владение знаниями в области устройства, принципа действия и основных характеристик</w:t>
            </w:r>
          </w:p>
          <w:p w:rsidR="008F071A" w:rsidRPr="00A52D60" w:rsidRDefault="008F071A" w:rsidP="008E2024">
            <w:r w:rsidRPr="00A52D60">
              <w:t>электротехнических приборов</w:t>
            </w:r>
          </w:p>
        </w:tc>
        <w:tc>
          <w:tcPr>
            <w:tcW w:w="1389" w:type="pct"/>
            <w:vMerge/>
          </w:tcPr>
          <w:p w:rsidR="008F071A" w:rsidRPr="00A52D60" w:rsidRDefault="008F071A" w:rsidP="008E2024"/>
        </w:tc>
      </w:tr>
      <w:tr w:rsidR="008F071A" w:rsidRPr="00A52D60" w:rsidTr="008E2024">
        <w:trPr>
          <w:trHeight w:val="1800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Умения:</w:t>
            </w:r>
          </w:p>
          <w:p w:rsidR="008F071A" w:rsidRPr="00A52D60" w:rsidRDefault="008F071A" w:rsidP="008E2024">
            <w:r w:rsidRPr="00A52D60">
              <w:t>Использовать электротехнические законы для расчета электрических цепей постоянного и переменного тока;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Рассчитывает параметры различных электрических цепей и схем;</w:t>
            </w:r>
          </w:p>
          <w:p w:rsidR="008F071A" w:rsidRPr="00A52D60" w:rsidRDefault="008F071A" w:rsidP="008E2024"/>
        </w:tc>
        <w:tc>
          <w:tcPr>
            <w:tcW w:w="1389" w:type="pct"/>
            <w:vMerge w:val="restart"/>
          </w:tcPr>
          <w:p w:rsidR="008F071A" w:rsidRPr="00A52D60" w:rsidRDefault="008F071A" w:rsidP="008E2024">
            <w:r w:rsidRPr="00A52D60">
              <w:t>Проектная работа</w:t>
            </w:r>
          </w:p>
          <w:p w:rsidR="008F071A" w:rsidRPr="00A52D60" w:rsidRDefault="008F071A" w:rsidP="008E2024">
            <w:r w:rsidRPr="00A52D60">
              <w:t>Наблюдение в процессе практических занятий</w:t>
            </w:r>
          </w:p>
          <w:p w:rsidR="008F071A" w:rsidRPr="00A52D60" w:rsidRDefault="008F071A" w:rsidP="008E2024">
            <w:r w:rsidRPr="00A52D60">
              <w:t>Оценка решений ситуационных задач</w:t>
            </w:r>
          </w:p>
        </w:tc>
      </w:tr>
      <w:tr w:rsidR="008F071A" w:rsidRPr="00A52D60" w:rsidTr="008E2024">
        <w:trPr>
          <w:trHeight w:val="737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Выполнять электрические измерения;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 xml:space="preserve">Демонстрирует снятие показаний и пользование электроизмерительными </w:t>
            </w:r>
            <w:r w:rsidRPr="00A52D60">
              <w:lastRenderedPageBreak/>
              <w:t>приборами и приспособлениями;</w:t>
            </w:r>
          </w:p>
        </w:tc>
        <w:tc>
          <w:tcPr>
            <w:tcW w:w="1389" w:type="pct"/>
            <w:vMerge/>
          </w:tcPr>
          <w:p w:rsidR="008F071A" w:rsidRPr="00A52D60" w:rsidRDefault="008F071A" w:rsidP="008E2024"/>
        </w:tc>
      </w:tr>
      <w:tr w:rsidR="008F071A" w:rsidRPr="00A52D60" w:rsidTr="008E2024">
        <w:trPr>
          <w:trHeight w:val="979"/>
        </w:trPr>
        <w:tc>
          <w:tcPr>
            <w:tcW w:w="1912" w:type="pct"/>
          </w:tcPr>
          <w:p w:rsidR="008F071A" w:rsidRPr="00A52D60" w:rsidRDefault="008F071A" w:rsidP="008E2024">
            <w:pPr>
              <w:rPr>
                <w:iCs/>
              </w:rPr>
            </w:pPr>
            <w:r w:rsidRPr="00A52D60">
              <w:lastRenderedPageBreak/>
              <w:t>Использовать электротехнические законы для расчета магнитных цепей</w:t>
            </w:r>
            <w:r w:rsidRPr="00A52D60">
              <w:rPr>
                <w:b/>
              </w:rPr>
              <w:t>.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Производит расчеты простых электрических цепей;</w:t>
            </w:r>
          </w:p>
          <w:p w:rsidR="008F071A" w:rsidRPr="00A52D60" w:rsidRDefault="008F071A" w:rsidP="008E2024"/>
        </w:tc>
        <w:tc>
          <w:tcPr>
            <w:tcW w:w="1389" w:type="pct"/>
            <w:vMerge/>
          </w:tcPr>
          <w:p w:rsidR="008F071A" w:rsidRPr="00A52D60" w:rsidRDefault="008F071A" w:rsidP="008E2024"/>
        </w:tc>
      </w:tr>
      <w:tr w:rsidR="008F071A" w:rsidRPr="00A52D60" w:rsidTr="008E2024">
        <w:trPr>
          <w:trHeight w:val="979"/>
        </w:trPr>
        <w:tc>
          <w:tcPr>
            <w:tcW w:w="1912" w:type="pct"/>
          </w:tcPr>
          <w:p w:rsidR="008F071A" w:rsidRPr="00A52D60" w:rsidRDefault="008F071A" w:rsidP="008E2024">
            <w:r w:rsidRPr="00A52D60">
              <w:t>Эксплуатировать электрооборудование</w:t>
            </w:r>
          </w:p>
        </w:tc>
        <w:tc>
          <w:tcPr>
            <w:tcW w:w="1699" w:type="pct"/>
          </w:tcPr>
          <w:p w:rsidR="008F071A" w:rsidRPr="00A52D60" w:rsidRDefault="008F071A" w:rsidP="008E2024">
            <w:r w:rsidRPr="00A52D60">
              <w:t>Выбирает электрические, электронные приборы и электрооборудование;</w:t>
            </w:r>
          </w:p>
          <w:p w:rsidR="008F071A" w:rsidRPr="00A52D60" w:rsidRDefault="008F071A" w:rsidP="008E2024">
            <w:r w:rsidRPr="00A52D60">
              <w:t>Правильно эксплуатирует</w:t>
            </w:r>
          </w:p>
          <w:p w:rsidR="008F071A" w:rsidRPr="00A52D60" w:rsidRDefault="008F071A" w:rsidP="008E2024">
            <w:r w:rsidRPr="00A52D60">
              <w:t>электрооборудование и механизмы передачи движения технологических машин и аппаратов</w:t>
            </w:r>
          </w:p>
        </w:tc>
        <w:tc>
          <w:tcPr>
            <w:tcW w:w="1389" w:type="pct"/>
          </w:tcPr>
          <w:p w:rsidR="008F071A" w:rsidRPr="00A52D60" w:rsidRDefault="008F071A" w:rsidP="008E2024"/>
        </w:tc>
      </w:tr>
    </w:tbl>
    <w:p w:rsidR="005274CE" w:rsidRPr="00EA2A4D" w:rsidRDefault="005274CE" w:rsidP="005274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B328BE" w:rsidRDefault="00B328BE" w:rsidP="005274CE"/>
    <w:sectPr w:rsidR="00B328BE" w:rsidSect="00B32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AC1" w:rsidRDefault="006F7AC1" w:rsidP="00AA77C7">
      <w:r>
        <w:separator/>
      </w:r>
    </w:p>
  </w:endnote>
  <w:endnote w:type="continuationSeparator" w:id="1">
    <w:p w:rsidR="006F7AC1" w:rsidRDefault="006F7AC1" w:rsidP="00AA77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6E" w:rsidRDefault="00C00157" w:rsidP="00293C1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36246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6246E">
      <w:rPr>
        <w:rStyle w:val="a8"/>
        <w:noProof/>
      </w:rPr>
      <w:t>9</w:t>
    </w:r>
    <w:r>
      <w:rPr>
        <w:rStyle w:val="a8"/>
      </w:rPr>
      <w:fldChar w:fldCharType="end"/>
    </w:r>
  </w:p>
  <w:p w:rsidR="0036246E" w:rsidRDefault="0036246E" w:rsidP="00293C1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246E" w:rsidRDefault="0036246E" w:rsidP="00293C11">
    <w:pPr>
      <w:pStyle w:val="a6"/>
      <w:tabs>
        <w:tab w:val="clear" w:pos="4677"/>
        <w:tab w:val="clear" w:pos="9355"/>
        <w:tab w:val="right" w:pos="8930"/>
      </w:tabs>
      <w:jc w:val="right"/>
    </w:pPr>
    <w:r>
      <w:tab/>
    </w:r>
    <w:r w:rsidR="00C00157">
      <w:fldChar w:fldCharType="begin"/>
    </w:r>
    <w:r>
      <w:instrText xml:space="preserve"> PAGE   \* MERGEFORMAT </w:instrText>
    </w:r>
    <w:r w:rsidR="00C00157">
      <w:fldChar w:fldCharType="separate"/>
    </w:r>
    <w:r w:rsidR="00155E5D">
      <w:rPr>
        <w:noProof/>
      </w:rPr>
      <w:t>2</w:t>
    </w:r>
    <w:r w:rsidR="00C00157">
      <w:rPr>
        <w:noProof/>
      </w:rPr>
      <w:fldChar w:fldCharType="end"/>
    </w:r>
  </w:p>
  <w:p w:rsidR="0036246E" w:rsidRDefault="0036246E" w:rsidP="00293C1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AC1" w:rsidRDefault="006F7AC1" w:rsidP="00AA77C7">
      <w:r>
        <w:separator/>
      </w:r>
    </w:p>
  </w:footnote>
  <w:footnote w:type="continuationSeparator" w:id="1">
    <w:p w:rsidR="006F7AC1" w:rsidRDefault="006F7AC1" w:rsidP="00AA77C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6E68D3"/>
    <w:multiLevelType w:val="multilevel"/>
    <w:tmpl w:val="444A564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b/>
        <w:sz w:val="28"/>
      </w:rPr>
    </w:lvl>
    <w:lvl w:ilvl="1">
      <w:start w:val="2"/>
      <w:numFmt w:val="decimal"/>
      <w:lvlText w:val="%1.%2"/>
      <w:lvlJc w:val="left"/>
      <w:pPr>
        <w:tabs>
          <w:tab w:val="num" w:pos="1488"/>
        </w:tabs>
        <w:ind w:left="1488" w:hanging="495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  <w:b/>
        <w:sz w:val="28"/>
      </w:rPr>
    </w:lvl>
  </w:abstractNum>
  <w:abstractNum w:abstractNumId="2">
    <w:nsid w:val="76C35BA6"/>
    <w:multiLevelType w:val="hybridMultilevel"/>
    <w:tmpl w:val="00EA54D0"/>
    <w:lvl w:ilvl="0" w:tplc="6256011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74CE"/>
    <w:rsid w:val="00001862"/>
    <w:rsid w:val="000018BE"/>
    <w:rsid w:val="0000660F"/>
    <w:rsid w:val="00006BBA"/>
    <w:rsid w:val="0001186F"/>
    <w:rsid w:val="00011F6B"/>
    <w:rsid w:val="000121A5"/>
    <w:rsid w:val="0002139C"/>
    <w:rsid w:val="00021C8A"/>
    <w:rsid w:val="00022651"/>
    <w:rsid w:val="00022F21"/>
    <w:rsid w:val="0003331C"/>
    <w:rsid w:val="00033607"/>
    <w:rsid w:val="00034A51"/>
    <w:rsid w:val="000350EF"/>
    <w:rsid w:val="00037418"/>
    <w:rsid w:val="000407C3"/>
    <w:rsid w:val="00043A38"/>
    <w:rsid w:val="00043DF3"/>
    <w:rsid w:val="00047793"/>
    <w:rsid w:val="0005318F"/>
    <w:rsid w:val="00054028"/>
    <w:rsid w:val="00054F3F"/>
    <w:rsid w:val="00055A6A"/>
    <w:rsid w:val="0005623F"/>
    <w:rsid w:val="00056503"/>
    <w:rsid w:val="000601F5"/>
    <w:rsid w:val="000675EC"/>
    <w:rsid w:val="00067AD6"/>
    <w:rsid w:val="000714F0"/>
    <w:rsid w:val="0007150B"/>
    <w:rsid w:val="000718E4"/>
    <w:rsid w:val="00071B7A"/>
    <w:rsid w:val="000812B1"/>
    <w:rsid w:val="00081F75"/>
    <w:rsid w:val="00082ABC"/>
    <w:rsid w:val="00083916"/>
    <w:rsid w:val="00083EEB"/>
    <w:rsid w:val="000852C7"/>
    <w:rsid w:val="00085D92"/>
    <w:rsid w:val="00090CCA"/>
    <w:rsid w:val="000937DB"/>
    <w:rsid w:val="0009493D"/>
    <w:rsid w:val="000A2582"/>
    <w:rsid w:val="000A3562"/>
    <w:rsid w:val="000A36A5"/>
    <w:rsid w:val="000A4E7F"/>
    <w:rsid w:val="000A4F82"/>
    <w:rsid w:val="000A7332"/>
    <w:rsid w:val="000A7539"/>
    <w:rsid w:val="000B0F18"/>
    <w:rsid w:val="000B17DA"/>
    <w:rsid w:val="000B3582"/>
    <w:rsid w:val="000B3ED2"/>
    <w:rsid w:val="000B44A6"/>
    <w:rsid w:val="000C0BDF"/>
    <w:rsid w:val="000C3FD6"/>
    <w:rsid w:val="000C459A"/>
    <w:rsid w:val="000C4799"/>
    <w:rsid w:val="000C4ACA"/>
    <w:rsid w:val="000C4FF4"/>
    <w:rsid w:val="000C57F5"/>
    <w:rsid w:val="000C64AD"/>
    <w:rsid w:val="000C6D6D"/>
    <w:rsid w:val="000D102B"/>
    <w:rsid w:val="000D3CDD"/>
    <w:rsid w:val="000D44C9"/>
    <w:rsid w:val="000D5538"/>
    <w:rsid w:val="000D753F"/>
    <w:rsid w:val="000E4EAB"/>
    <w:rsid w:val="000E7E88"/>
    <w:rsid w:val="000F3077"/>
    <w:rsid w:val="000F5EC4"/>
    <w:rsid w:val="000F76AE"/>
    <w:rsid w:val="000F7971"/>
    <w:rsid w:val="00101FC8"/>
    <w:rsid w:val="001070DF"/>
    <w:rsid w:val="00110723"/>
    <w:rsid w:val="00111684"/>
    <w:rsid w:val="00113F44"/>
    <w:rsid w:val="00116B43"/>
    <w:rsid w:val="00120661"/>
    <w:rsid w:val="0012539B"/>
    <w:rsid w:val="00125CBD"/>
    <w:rsid w:val="00127F6F"/>
    <w:rsid w:val="0013261D"/>
    <w:rsid w:val="0013353B"/>
    <w:rsid w:val="00133777"/>
    <w:rsid w:val="001346DF"/>
    <w:rsid w:val="00137762"/>
    <w:rsid w:val="00140125"/>
    <w:rsid w:val="00140B6C"/>
    <w:rsid w:val="0014246E"/>
    <w:rsid w:val="0014275C"/>
    <w:rsid w:val="00145D92"/>
    <w:rsid w:val="00150854"/>
    <w:rsid w:val="00150FD6"/>
    <w:rsid w:val="00152145"/>
    <w:rsid w:val="00153346"/>
    <w:rsid w:val="001547AC"/>
    <w:rsid w:val="00155C1F"/>
    <w:rsid w:val="00155E5D"/>
    <w:rsid w:val="0015733F"/>
    <w:rsid w:val="00160B63"/>
    <w:rsid w:val="00161E5B"/>
    <w:rsid w:val="00162467"/>
    <w:rsid w:val="00165313"/>
    <w:rsid w:val="00165868"/>
    <w:rsid w:val="0016689C"/>
    <w:rsid w:val="00166B50"/>
    <w:rsid w:val="00167E1D"/>
    <w:rsid w:val="00170381"/>
    <w:rsid w:val="001729A0"/>
    <w:rsid w:val="00181F12"/>
    <w:rsid w:val="001840C4"/>
    <w:rsid w:val="001847DC"/>
    <w:rsid w:val="00185FC8"/>
    <w:rsid w:val="00186ECE"/>
    <w:rsid w:val="00191263"/>
    <w:rsid w:val="0019335D"/>
    <w:rsid w:val="00193663"/>
    <w:rsid w:val="001A0625"/>
    <w:rsid w:val="001A1EFA"/>
    <w:rsid w:val="001A5751"/>
    <w:rsid w:val="001A6703"/>
    <w:rsid w:val="001A6840"/>
    <w:rsid w:val="001A7E50"/>
    <w:rsid w:val="001B107A"/>
    <w:rsid w:val="001B42E7"/>
    <w:rsid w:val="001C0221"/>
    <w:rsid w:val="001C098E"/>
    <w:rsid w:val="001C0CC4"/>
    <w:rsid w:val="001C1C8C"/>
    <w:rsid w:val="001C2CF7"/>
    <w:rsid w:val="001C2EEA"/>
    <w:rsid w:val="001D12D6"/>
    <w:rsid w:val="001D1480"/>
    <w:rsid w:val="001D1F75"/>
    <w:rsid w:val="001D233E"/>
    <w:rsid w:val="001D35BF"/>
    <w:rsid w:val="001D596B"/>
    <w:rsid w:val="001E0FE8"/>
    <w:rsid w:val="001E1BFD"/>
    <w:rsid w:val="001E3FA2"/>
    <w:rsid w:val="001E4F4C"/>
    <w:rsid w:val="001E5D14"/>
    <w:rsid w:val="001F1F56"/>
    <w:rsid w:val="001F26D7"/>
    <w:rsid w:val="001F488A"/>
    <w:rsid w:val="001F5137"/>
    <w:rsid w:val="001F72AC"/>
    <w:rsid w:val="00200745"/>
    <w:rsid w:val="002029CC"/>
    <w:rsid w:val="00203D4A"/>
    <w:rsid w:val="00206700"/>
    <w:rsid w:val="002110F0"/>
    <w:rsid w:val="00212CDE"/>
    <w:rsid w:val="002137EE"/>
    <w:rsid w:val="00213C2C"/>
    <w:rsid w:val="002141CE"/>
    <w:rsid w:val="002146CA"/>
    <w:rsid w:val="002150E9"/>
    <w:rsid w:val="0021762E"/>
    <w:rsid w:val="002203AE"/>
    <w:rsid w:val="00225541"/>
    <w:rsid w:val="0022745E"/>
    <w:rsid w:val="00231101"/>
    <w:rsid w:val="0023350E"/>
    <w:rsid w:val="002361D2"/>
    <w:rsid w:val="0023633B"/>
    <w:rsid w:val="00237E95"/>
    <w:rsid w:val="00240CC8"/>
    <w:rsid w:val="002410A8"/>
    <w:rsid w:val="00241379"/>
    <w:rsid w:val="0024144A"/>
    <w:rsid w:val="002417D9"/>
    <w:rsid w:val="00243164"/>
    <w:rsid w:val="002433E3"/>
    <w:rsid w:val="00244CA4"/>
    <w:rsid w:val="00247C4A"/>
    <w:rsid w:val="0025010F"/>
    <w:rsid w:val="00250E1D"/>
    <w:rsid w:val="002523F9"/>
    <w:rsid w:val="002546AE"/>
    <w:rsid w:val="002551DD"/>
    <w:rsid w:val="00256ED1"/>
    <w:rsid w:val="00257435"/>
    <w:rsid w:val="00260AE4"/>
    <w:rsid w:val="002615A3"/>
    <w:rsid w:val="002617E1"/>
    <w:rsid w:val="00263290"/>
    <w:rsid w:val="00264A4A"/>
    <w:rsid w:val="00270049"/>
    <w:rsid w:val="00270CE2"/>
    <w:rsid w:val="0027348F"/>
    <w:rsid w:val="00275B50"/>
    <w:rsid w:val="002803BE"/>
    <w:rsid w:val="00281612"/>
    <w:rsid w:val="00283C5C"/>
    <w:rsid w:val="0028485B"/>
    <w:rsid w:val="00286FBD"/>
    <w:rsid w:val="002939F2"/>
    <w:rsid w:val="00293C11"/>
    <w:rsid w:val="00294754"/>
    <w:rsid w:val="002A088E"/>
    <w:rsid w:val="002A24BE"/>
    <w:rsid w:val="002A2797"/>
    <w:rsid w:val="002A5EEE"/>
    <w:rsid w:val="002A7380"/>
    <w:rsid w:val="002B1D8C"/>
    <w:rsid w:val="002B2412"/>
    <w:rsid w:val="002B2911"/>
    <w:rsid w:val="002B3C09"/>
    <w:rsid w:val="002B53CB"/>
    <w:rsid w:val="002B752B"/>
    <w:rsid w:val="002C1CD0"/>
    <w:rsid w:val="002C2EC1"/>
    <w:rsid w:val="002C34E6"/>
    <w:rsid w:val="002C3681"/>
    <w:rsid w:val="002C3989"/>
    <w:rsid w:val="002C6F80"/>
    <w:rsid w:val="002D412C"/>
    <w:rsid w:val="002D444A"/>
    <w:rsid w:val="002D6626"/>
    <w:rsid w:val="002D7392"/>
    <w:rsid w:val="002E5C54"/>
    <w:rsid w:val="002F0D20"/>
    <w:rsid w:val="002F514C"/>
    <w:rsid w:val="002F7563"/>
    <w:rsid w:val="003002ED"/>
    <w:rsid w:val="0030072D"/>
    <w:rsid w:val="00302318"/>
    <w:rsid w:val="003057A5"/>
    <w:rsid w:val="00305FD8"/>
    <w:rsid w:val="003104DB"/>
    <w:rsid w:val="003133EE"/>
    <w:rsid w:val="00315900"/>
    <w:rsid w:val="00315C36"/>
    <w:rsid w:val="0031691F"/>
    <w:rsid w:val="00317657"/>
    <w:rsid w:val="00317FE9"/>
    <w:rsid w:val="00322647"/>
    <w:rsid w:val="00324081"/>
    <w:rsid w:val="00325328"/>
    <w:rsid w:val="0032538A"/>
    <w:rsid w:val="00326FB7"/>
    <w:rsid w:val="003270B0"/>
    <w:rsid w:val="00331A64"/>
    <w:rsid w:val="00331DA4"/>
    <w:rsid w:val="00332854"/>
    <w:rsid w:val="003332AE"/>
    <w:rsid w:val="003354BC"/>
    <w:rsid w:val="00335ED0"/>
    <w:rsid w:val="0034115F"/>
    <w:rsid w:val="003414F3"/>
    <w:rsid w:val="00342021"/>
    <w:rsid w:val="0034287C"/>
    <w:rsid w:val="003442F0"/>
    <w:rsid w:val="003452BC"/>
    <w:rsid w:val="00347821"/>
    <w:rsid w:val="00351379"/>
    <w:rsid w:val="00353782"/>
    <w:rsid w:val="00354335"/>
    <w:rsid w:val="00355197"/>
    <w:rsid w:val="003552A3"/>
    <w:rsid w:val="0035573B"/>
    <w:rsid w:val="00355881"/>
    <w:rsid w:val="0036246E"/>
    <w:rsid w:val="0036254F"/>
    <w:rsid w:val="00362DFF"/>
    <w:rsid w:val="00363FFE"/>
    <w:rsid w:val="003700AE"/>
    <w:rsid w:val="00372631"/>
    <w:rsid w:val="003745D4"/>
    <w:rsid w:val="0037475F"/>
    <w:rsid w:val="003763E0"/>
    <w:rsid w:val="0037659C"/>
    <w:rsid w:val="00377E06"/>
    <w:rsid w:val="003821AB"/>
    <w:rsid w:val="003834D6"/>
    <w:rsid w:val="0038592E"/>
    <w:rsid w:val="00385F3A"/>
    <w:rsid w:val="00387E67"/>
    <w:rsid w:val="00390E27"/>
    <w:rsid w:val="00396C70"/>
    <w:rsid w:val="003A1D69"/>
    <w:rsid w:val="003A4F52"/>
    <w:rsid w:val="003B297A"/>
    <w:rsid w:val="003B60CD"/>
    <w:rsid w:val="003C0300"/>
    <w:rsid w:val="003C34B0"/>
    <w:rsid w:val="003C3AD7"/>
    <w:rsid w:val="003C7377"/>
    <w:rsid w:val="003D4AE8"/>
    <w:rsid w:val="003D51BD"/>
    <w:rsid w:val="003D56C3"/>
    <w:rsid w:val="003D795D"/>
    <w:rsid w:val="003D7AEC"/>
    <w:rsid w:val="003E132A"/>
    <w:rsid w:val="003E287E"/>
    <w:rsid w:val="003E3D11"/>
    <w:rsid w:val="003E4273"/>
    <w:rsid w:val="003E4548"/>
    <w:rsid w:val="003E518F"/>
    <w:rsid w:val="003E6B96"/>
    <w:rsid w:val="003F27A7"/>
    <w:rsid w:val="003F2CDF"/>
    <w:rsid w:val="003F31DB"/>
    <w:rsid w:val="003F3B1A"/>
    <w:rsid w:val="003F69C0"/>
    <w:rsid w:val="003F737F"/>
    <w:rsid w:val="0040186E"/>
    <w:rsid w:val="00401D9B"/>
    <w:rsid w:val="00402A8A"/>
    <w:rsid w:val="00402FE1"/>
    <w:rsid w:val="0040521C"/>
    <w:rsid w:val="0040682D"/>
    <w:rsid w:val="00410B3D"/>
    <w:rsid w:val="00410D25"/>
    <w:rsid w:val="00413AA6"/>
    <w:rsid w:val="00414E1A"/>
    <w:rsid w:val="00416997"/>
    <w:rsid w:val="004211A7"/>
    <w:rsid w:val="004223F7"/>
    <w:rsid w:val="00423FA8"/>
    <w:rsid w:val="0042472E"/>
    <w:rsid w:val="0042741D"/>
    <w:rsid w:val="0042786D"/>
    <w:rsid w:val="00427943"/>
    <w:rsid w:val="004333BA"/>
    <w:rsid w:val="00434947"/>
    <w:rsid w:val="00437AD3"/>
    <w:rsid w:val="004415A6"/>
    <w:rsid w:val="0044373B"/>
    <w:rsid w:val="0044384A"/>
    <w:rsid w:val="0044444D"/>
    <w:rsid w:val="0044564C"/>
    <w:rsid w:val="00446CA1"/>
    <w:rsid w:val="00446DCC"/>
    <w:rsid w:val="00447250"/>
    <w:rsid w:val="00452D00"/>
    <w:rsid w:val="00455B3D"/>
    <w:rsid w:val="00455FC0"/>
    <w:rsid w:val="0045796F"/>
    <w:rsid w:val="00461416"/>
    <w:rsid w:val="0046179B"/>
    <w:rsid w:val="00461A97"/>
    <w:rsid w:val="00462D56"/>
    <w:rsid w:val="004638D6"/>
    <w:rsid w:val="00463976"/>
    <w:rsid w:val="004665F9"/>
    <w:rsid w:val="00467837"/>
    <w:rsid w:val="00471BA9"/>
    <w:rsid w:val="0047213C"/>
    <w:rsid w:val="00473A6B"/>
    <w:rsid w:val="004757F8"/>
    <w:rsid w:val="004767A2"/>
    <w:rsid w:val="00481403"/>
    <w:rsid w:val="004814E1"/>
    <w:rsid w:val="00481D12"/>
    <w:rsid w:val="00483A03"/>
    <w:rsid w:val="00484484"/>
    <w:rsid w:val="00484D1A"/>
    <w:rsid w:val="0049092A"/>
    <w:rsid w:val="004920FB"/>
    <w:rsid w:val="00492C17"/>
    <w:rsid w:val="00495392"/>
    <w:rsid w:val="004A399E"/>
    <w:rsid w:val="004A5F79"/>
    <w:rsid w:val="004B010E"/>
    <w:rsid w:val="004B06CA"/>
    <w:rsid w:val="004B09A7"/>
    <w:rsid w:val="004B2EBA"/>
    <w:rsid w:val="004B4113"/>
    <w:rsid w:val="004B42E5"/>
    <w:rsid w:val="004B50F8"/>
    <w:rsid w:val="004B6816"/>
    <w:rsid w:val="004C0E76"/>
    <w:rsid w:val="004C23B7"/>
    <w:rsid w:val="004D3354"/>
    <w:rsid w:val="004D3E8F"/>
    <w:rsid w:val="004D519D"/>
    <w:rsid w:val="004E00ED"/>
    <w:rsid w:val="004E2BD9"/>
    <w:rsid w:val="004E3B88"/>
    <w:rsid w:val="004E4C31"/>
    <w:rsid w:val="004E6BA3"/>
    <w:rsid w:val="004E7381"/>
    <w:rsid w:val="004F171B"/>
    <w:rsid w:val="004F29CF"/>
    <w:rsid w:val="004F47FC"/>
    <w:rsid w:val="004F7D7C"/>
    <w:rsid w:val="00502C5A"/>
    <w:rsid w:val="00505B8E"/>
    <w:rsid w:val="00507CF2"/>
    <w:rsid w:val="005129DF"/>
    <w:rsid w:val="00513A3B"/>
    <w:rsid w:val="00514766"/>
    <w:rsid w:val="005157DC"/>
    <w:rsid w:val="005169BF"/>
    <w:rsid w:val="00516BA0"/>
    <w:rsid w:val="00524011"/>
    <w:rsid w:val="005274CE"/>
    <w:rsid w:val="005275B6"/>
    <w:rsid w:val="005302C4"/>
    <w:rsid w:val="00530C13"/>
    <w:rsid w:val="00535822"/>
    <w:rsid w:val="00535F68"/>
    <w:rsid w:val="00536271"/>
    <w:rsid w:val="005374E2"/>
    <w:rsid w:val="0053755C"/>
    <w:rsid w:val="00537617"/>
    <w:rsid w:val="00537A9C"/>
    <w:rsid w:val="00540CE8"/>
    <w:rsid w:val="00541183"/>
    <w:rsid w:val="0054133E"/>
    <w:rsid w:val="005436F7"/>
    <w:rsid w:val="00543B2F"/>
    <w:rsid w:val="00546639"/>
    <w:rsid w:val="00550112"/>
    <w:rsid w:val="00554C15"/>
    <w:rsid w:val="00554DAF"/>
    <w:rsid w:val="00556C3F"/>
    <w:rsid w:val="00563A9A"/>
    <w:rsid w:val="00565788"/>
    <w:rsid w:val="00565D65"/>
    <w:rsid w:val="005716D5"/>
    <w:rsid w:val="005718B7"/>
    <w:rsid w:val="00571F40"/>
    <w:rsid w:val="00576832"/>
    <w:rsid w:val="00581E28"/>
    <w:rsid w:val="00582134"/>
    <w:rsid w:val="00582E31"/>
    <w:rsid w:val="00582E8B"/>
    <w:rsid w:val="00584BBF"/>
    <w:rsid w:val="00590B6B"/>
    <w:rsid w:val="00590D60"/>
    <w:rsid w:val="005A015F"/>
    <w:rsid w:val="005A5D06"/>
    <w:rsid w:val="005A61F2"/>
    <w:rsid w:val="005A6CE3"/>
    <w:rsid w:val="005B1013"/>
    <w:rsid w:val="005B17FD"/>
    <w:rsid w:val="005B1AFE"/>
    <w:rsid w:val="005B3BB1"/>
    <w:rsid w:val="005B4337"/>
    <w:rsid w:val="005C1747"/>
    <w:rsid w:val="005C2951"/>
    <w:rsid w:val="005C2CB8"/>
    <w:rsid w:val="005C319E"/>
    <w:rsid w:val="005C4C41"/>
    <w:rsid w:val="005C6202"/>
    <w:rsid w:val="005D3B5C"/>
    <w:rsid w:val="005D5D6D"/>
    <w:rsid w:val="005D7713"/>
    <w:rsid w:val="005D7825"/>
    <w:rsid w:val="005E24F8"/>
    <w:rsid w:val="005E5049"/>
    <w:rsid w:val="005E7C8A"/>
    <w:rsid w:val="005E7CD9"/>
    <w:rsid w:val="005F2092"/>
    <w:rsid w:val="005F2360"/>
    <w:rsid w:val="005F399A"/>
    <w:rsid w:val="005F43AE"/>
    <w:rsid w:val="005F4567"/>
    <w:rsid w:val="005F474C"/>
    <w:rsid w:val="005F5B8B"/>
    <w:rsid w:val="005F66F6"/>
    <w:rsid w:val="005F7A47"/>
    <w:rsid w:val="00600C51"/>
    <w:rsid w:val="00604594"/>
    <w:rsid w:val="00604763"/>
    <w:rsid w:val="0060566A"/>
    <w:rsid w:val="00612CFE"/>
    <w:rsid w:val="00612FFE"/>
    <w:rsid w:val="006134EF"/>
    <w:rsid w:val="00615C48"/>
    <w:rsid w:val="00617528"/>
    <w:rsid w:val="006252C2"/>
    <w:rsid w:val="00633082"/>
    <w:rsid w:val="00633E5D"/>
    <w:rsid w:val="00634552"/>
    <w:rsid w:val="00634BD5"/>
    <w:rsid w:val="0063790C"/>
    <w:rsid w:val="00640330"/>
    <w:rsid w:val="0064070C"/>
    <w:rsid w:val="00640778"/>
    <w:rsid w:val="00640A32"/>
    <w:rsid w:val="00645EA8"/>
    <w:rsid w:val="00650608"/>
    <w:rsid w:val="00654489"/>
    <w:rsid w:val="00661B42"/>
    <w:rsid w:val="006621CC"/>
    <w:rsid w:val="006636F9"/>
    <w:rsid w:val="00664AB9"/>
    <w:rsid w:val="00665187"/>
    <w:rsid w:val="00665318"/>
    <w:rsid w:val="00665A30"/>
    <w:rsid w:val="00665C2C"/>
    <w:rsid w:val="006665B2"/>
    <w:rsid w:val="00673006"/>
    <w:rsid w:val="00673721"/>
    <w:rsid w:val="0067616F"/>
    <w:rsid w:val="006822BF"/>
    <w:rsid w:val="00684371"/>
    <w:rsid w:val="00685863"/>
    <w:rsid w:val="00686014"/>
    <w:rsid w:val="00687CD1"/>
    <w:rsid w:val="00687E35"/>
    <w:rsid w:val="00690A5D"/>
    <w:rsid w:val="0069202A"/>
    <w:rsid w:val="0069288C"/>
    <w:rsid w:val="00692C30"/>
    <w:rsid w:val="00692F2B"/>
    <w:rsid w:val="00693314"/>
    <w:rsid w:val="0069574F"/>
    <w:rsid w:val="00695F6F"/>
    <w:rsid w:val="00696664"/>
    <w:rsid w:val="00697F6E"/>
    <w:rsid w:val="006A3B1C"/>
    <w:rsid w:val="006A406F"/>
    <w:rsid w:val="006A5DDC"/>
    <w:rsid w:val="006A658A"/>
    <w:rsid w:val="006B003C"/>
    <w:rsid w:val="006B1715"/>
    <w:rsid w:val="006B2C9E"/>
    <w:rsid w:val="006B30FC"/>
    <w:rsid w:val="006B378B"/>
    <w:rsid w:val="006B3FA1"/>
    <w:rsid w:val="006B4744"/>
    <w:rsid w:val="006B65A8"/>
    <w:rsid w:val="006C1C18"/>
    <w:rsid w:val="006C3635"/>
    <w:rsid w:val="006C3F64"/>
    <w:rsid w:val="006C4289"/>
    <w:rsid w:val="006C6DE1"/>
    <w:rsid w:val="006D1B5B"/>
    <w:rsid w:val="006D2012"/>
    <w:rsid w:val="006D3F28"/>
    <w:rsid w:val="006D5E86"/>
    <w:rsid w:val="006D5EC6"/>
    <w:rsid w:val="006D6879"/>
    <w:rsid w:val="006E0C9C"/>
    <w:rsid w:val="006E0F16"/>
    <w:rsid w:val="006F0DBA"/>
    <w:rsid w:val="006F1A9B"/>
    <w:rsid w:val="006F7AC1"/>
    <w:rsid w:val="00700493"/>
    <w:rsid w:val="007037D8"/>
    <w:rsid w:val="00703D37"/>
    <w:rsid w:val="00704A82"/>
    <w:rsid w:val="00705957"/>
    <w:rsid w:val="00706BD3"/>
    <w:rsid w:val="00707A23"/>
    <w:rsid w:val="00713D23"/>
    <w:rsid w:val="007169AE"/>
    <w:rsid w:val="00721677"/>
    <w:rsid w:val="00723959"/>
    <w:rsid w:val="00725694"/>
    <w:rsid w:val="007307F4"/>
    <w:rsid w:val="0073219B"/>
    <w:rsid w:val="007360AE"/>
    <w:rsid w:val="00737755"/>
    <w:rsid w:val="00740EAA"/>
    <w:rsid w:val="007427DA"/>
    <w:rsid w:val="00745C3B"/>
    <w:rsid w:val="00745EE8"/>
    <w:rsid w:val="007460DD"/>
    <w:rsid w:val="00746EE0"/>
    <w:rsid w:val="00746FF9"/>
    <w:rsid w:val="00751D1E"/>
    <w:rsid w:val="00752BF2"/>
    <w:rsid w:val="00752D4E"/>
    <w:rsid w:val="0075301D"/>
    <w:rsid w:val="007543A2"/>
    <w:rsid w:val="00755E39"/>
    <w:rsid w:val="00755E74"/>
    <w:rsid w:val="00755FBB"/>
    <w:rsid w:val="00756A12"/>
    <w:rsid w:val="00761D09"/>
    <w:rsid w:val="0076496B"/>
    <w:rsid w:val="00764C10"/>
    <w:rsid w:val="0076546E"/>
    <w:rsid w:val="00772766"/>
    <w:rsid w:val="00776880"/>
    <w:rsid w:val="00782695"/>
    <w:rsid w:val="00783116"/>
    <w:rsid w:val="0078382F"/>
    <w:rsid w:val="00790536"/>
    <w:rsid w:val="00790A90"/>
    <w:rsid w:val="00791568"/>
    <w:rsid w:val="00791C8D"/>
    <w:rsid w:val="00791DE9"/>
    <w:rsid w:val="007923FF"/>
    <w:rsid w:val="007925A5"/>
    <w:rsid w:val="00794A61"/>
    <w:rsid w:val="007959D9"/>
    <w:rsid w:val="00797A77"/>
    <w:rsid w:val="007A0F4A"/>
    <w:rsid w:val="007A1FA7"/>
    <w:rsid w:val="007A2B4A"/>
    <w:rsid w:val="007A3783"/>
    <w:rsid w:val="007A4715"/>
    <w:rsid w:val="007A4C8A"/>
    <w:rsid w:val="007A59C7"/>
    <w:rsid w:val="007B0039"/>
    <w:rsid w:val="007B048D"/>
    <w:rsid w:val="007B4E0F"/>
    <w:rsid w:val="007B5075"/>
    <w:rsid w:val="007B5894"/>
    <w:rsid w:val="007B6ED7"/>
    <w:rsid w:val="007B73EE"/>
    <w:rsid w:val="007C1F05"/>
    <w:rsid w:val="007C4879"/>
    <w:rsid w:val="007C4D30"/>
    <w:rsid w:val="007D0054"/>
    <w:rsid w:val="007D0289"/>
    <w:rsid w:val="007D4CA4"/>
    <w:rsid w:val="007D54CB"/>
    <w:rsid w:val="007E028D"/>
    <w:rsid w:val="007E0ADE"/>
    <w:rsid w:val="007E4227"/>
    <w:rsid w:val="007E56B9"/>
    <w:rsid w:val="007E70FB"/>
    <w:rsid w:val="007F0123"/>
    <w:rsid w:val="007F0147"/>
    <w:rsid w:val="007F6FF4"/>
    <w:rsid w:val="00800314"/>
    <w:rsid w:val="00800DE2"/>
    <w:rsid w:val="008014D6"/>
    <w:rsid w:val="00805735"/>
    <w:rsid w:val="008057E1"/>
    <w:rsid w:val="00806960"/>
    <w:rsid w:val="00810536"/>
    <w:rsid w:val="0081297B"/>
    <w:rsid w:val="00814EE9"/>
    <w:rsid w:val="0081698F"/>
    <w:rsid w:val="0082511A"/>
    <w:rsid w:val="00827735"/>
    <w:rsid w:val="00832BA5"/>
    <w:rsid w:val="00841B18"/>
    <w:rsid w:val="00842F37"/>
    <w:rsid w:val="00843688"/>
    <w:rsid w:val="00843E1A"/>
    <w:rsid w:val="008458DB"/>
    <w:rsid w:val="008459F0"/>
    <w:rsid w:val="00846CCD"/>
    <w:rsid w:val="00847D03"/>
    <w:rsid w:val="00850916"/>
    <w:rsid w:val="00851A19"/>
    <w:rsid w:val="00852C06"/>
    <w:rsid w:val="00852C54"/>
    <w:rsid w:val="008535CF"/>
    <w:rsid w:val="008538BD"/>
    <w:rsid w:val="00857146"/>
    <w:rsid w:val="00857491"/>
    <w:rsid w:val="0086261E"/>
    <w:rsid w:val="0086414B"/>
    <w:rsid w:val="00865F60"/>
    <w:rsid w:val="0086636C"/>
    <w:rsid w:val="00866783"/>
    <w:rsid w:val="00866FC6"/>
    <w:rsid w:val="00867776"/>
    <w:rsid w:val="008718A1"/>
    <w:rsid w:val="00872038"/>
    <w:rsid w:val="00872262"/>
    <w:rsid w:val="008722F5"/>
    <w:rsid w:val="00872698"/>
    <w:rsid w:val="00873969"/>
    <w:rsid w:val="0087490C"/>
    <w:rsid w:val="00877D45"/>
    <w:rsid w:val="008804EA"/>
    <w:rsid w:val="008817CC"/>
    <w:rsid w:val="00882016"/>
    <w:rsid w:val="008837E6"/>
    <w:rsid w:val="00885ED1"/>
    <w:rsid w:val="00892960"/>
    <w:rsid w:val="00896936"/>
    <w:rsid w:val="008A055D"/>
    <w:rsid w:val="008A25EF"/>
    <w:rsid w:val="008A27D5"/>
    <w:rsid w:val="008A3D0A"/>
    <w:rsid w:val="008A477E"/>
    <w:rsid w:val="008A5449"/>
    <w:rsid w:val="008A58F9"/>
    <w:rsid w:val="008A5E8E"/>
    <w:rsid w:val="008A676F"/>
    <w:rsid w:val="008A7AEB"/>
    <w:rsid w:val="008B1D53"/>
    <w:rsid w:val="008B26A4"/>
    <w:rsid w:val="008B4253"/>
    <w:rsid w:val="008B5FBB"/>
    <w:rsid w:val="008B65CE"/>
    <w:rsid w:val="008B7F2F"/>
    <w:rsid w:val="008C081A"/>
    <w:rsid w:val="008C1960"/>
    <w:rsid w:val="008C2AA1"/>
    <w:rsid w:val="008C42DF"/>
    <w:rsid w:val="008C5357"/>
    <w:rsid w:val="008C6790"/>
    <w:rsid w:val="008C6F93"/>
    <w:rsid w:val="008C7512"/>
    <w:rsid w:val="008D6ACC"/>
    <w:rsid w:val="008E2024"/>
    <w:rsid w:val="008E2452"/>
    <w:rsid w:val="008E2FBB"/>
    <w:rsid w:val="008E39FB"/>
    <w:rsid w:val="008E4751"/>
    <w:rsid w:val="008E5C3B"/>
    <w:rsid w:val="008E6CCE"/>
    <w:rsid w:val="008F071A"/>
    <w:rsid w:val="008F320D"/>
    <w:rsid w:val="008F5331"/>
    <w:rsid w:val="008F637A"/>
    <w:rsid w:val="008F77EC"/>
    <w:rsid w:val="00903405"/>
    <w:rsid w:val="009151C9"/>
    <w:rsid w:val="009162BD"/>
    <w:rsid w:val="0092192F"/>
    <w:rsid w:val="0092266D"/>
    <w:rsid w:val="00923356"/>
    <w:rsid w:val="0092342B"/>
    <w:rsid w:val="0092681B"/>
    <w:rsid w:val="00927259"/>
    <w:rsid w:val="009317DA"/>
    <w:rsid w:val="00935592"/>
    <w:rsid w:val="00935EFC"/>
    <w:rsid w:val="0093704D"/>
    <w:rsid w:val="00940746"/>
    <w:rsid w:val="00941B10"/>
    <w:rsid w:val="00942279"/>
    <w:rsid w:val="00943FEC"/>
    <w:rsid w:val="0094425C"/>
    <w:rsid w:val="009457CA"/>
    <w:rsid w:val="009505AD"/>
    <w:rsid w:val="0095117B"/>
    <w:rsid w:val="00951B1F"/>
    <w:rsid w:val="00951FCC"/>
    <w:rsid w:val="00952735"/>
    <w:rsid w:val="00952EE8"/>
    <w:rsid w:val="00953CDE"/>
    <w:rsid w:val="009547A6"/>
    <w:rsid w:val="0095582C"/>
    <w:rsid w:val="00955D37"/>
    <w:rsid w:val="00957E39"/>
    <w:rsid w:val="0096093F"/>
    <w:rsid w:val="00960D7A"/>
    <w:rsid w:val="00961FBD"/>
    <w:rsid w:val="009621C4"/>
    <w:rsid w:val="00965AE9"/>
    <w:rsid w:val="009676A4"/>
    <w:rsid w:val="00972AEF"/>
    <w:rsid w:val="00975DBB"/>
    <w:rsid w:val="009764A1"/>
    <w:rsid w:val="00977B15"/>
    <w:rsid w:val="009807A1"/>
    <w:rsid w:val="009832C3"/>
    <w:rsid w:val="00983395"/>
    <w:rsid w:val="00984161"/>
    <w:rsid w:val="00984F72"/>
    <w:rsid w:val="00986F28"/>
    <w:rsid w:val="00986FF7"/>
    <w:rsid w:val="00987A5E"/>
    <w:rsid w:val="00992D56"/>
    <w:rsid w:val="009945E3"/>
    <w:rsid w:val="009A2190"/>
    <w:rsid w:val="009A2924"/>
    <w:rsid w:val="009A46A1"/>
    <w:rsid w:val="009A5771"/>
    <w:rsid w:val="009A72A8"/>
    <w:rsid w:val="009B26DC"/>
    <w:rsid w:val="009B6853"/>
    <w:rsid w:val="009C0973"/>
    <w:rsid w:val="009C5B36"/>
    <w:rsid w:val="009D61B3"/>
    <w:rsid w:val="009D7816"/>
    <w:rsid w:val="009D7DE3"/>
    <w:rsid w:val="009E22EE"/>
    <w:rsid w:val="009E3595"/>
    <w:rsid w:val="009E5D46"/>
    <w:rsid w:val="009E6C0E"/>
    <w:rsid w:val="009F1162"/>
    <w:rsid w:val="009F15BD"/>
    <w:rsid w:val="009F18AB"/>
    <w:rsid w:val="009F1B2F"/>
    <w:rsid w:val="009F3D3C"/>
    <w:rsid w:val="009F4550"/>
    <w:rsid w:val="009F4BD7"/>
    <w:rsid w:val="009F7189"/>
    <w:rsid w:val="00A02393"/>
    <w:rsid w:val="00A02CA9"/>
    <w:rsid w:val="00A15CD9"/>
    <w:rsid w:val="00A15FC2"/>
    <w:rsid w:val="00A214F6"/>
    <w:rsid w:val="00A21FE3"/>
    <w:rsid w:val="00A23901"/>
    <w:rsid w:val="00A23B6A"/>
    <w:rsid w:val="00A23D13"/>
    <w:rsid w:val="00A24CB2"/>
    <w:rsid w:val="00A30230"/>
    <w:rsid w:val="00A35A2E"/>
    <w:rsid w:val="00A36508"/>
    <w:rsid w:val="00A41160"/>
    <w:rsid w:val="00A41455"/>
    <w:rsid w:val="00A422BE"/>
    <w:rsid w:val="00A43F62"/>
    <w:rsid w:val="00A44954"/>
    <w:rsid w:val="00A45243"/>
    <w:rsid w:val="00A47A6A"/>
    <w:rsid w:val="00A5040D"/>
    <w:rsid w:val="00A5175C"/>
    <w:rsid w:val="00A52443"/>
    <w:rsid w:val="00A60889"/>
    <w:rsid w:val="00A618DB"/>
    <w:rsid w:val="00A76911"/>
    <w:rsid w:val="00A8099B"/>
    <w:rsid w:val="00A8667A"/>
    <w:rsid w:val="00A878C2"/>
    <w:rsid w:val="00A87D1C"/>
    <w:rsid w:val="00A9356B"/>
    <w:rsid w:val="00A942C6"/>
    <w:rsid w:val="00A94E2E"/>
    <w:rsid w:val="00A95F51"/>
    <w:rsid w:val="00A9797B"/>
    <w:rsid w:val="00AA2A67"/>
    <w:rsid w:val="00AA3F26"/>
    <w:rsid w:val="00AA4784"/>
    <w:rsid w:val="00AA5090"/>
    <w:rsid w:val="00AA53E4"/>
    <w:rsid w:val="00AA5946"/>
    <w:rsid w:val="00AA674C"/>
    <w:rsid w:val="00AA77C7"/>
    <w:rsid w:val="00AB0D4C"/>
    <w:rsid w:val="00AB13F2"/>
    <w:rsid w:val="00AB48B3"/>
    <w:rsid w:val="00AB5A37"/>
    <w:rsid w:val="00AB7756"/>
    <w:rsid w:val="00AC1755"/>
    <w:rsid w:val="00AC1888"/>
    <w:rsid w:val="00AC2F28"/>
    <w:rsid w:val="00AC5AB3"/>
    <w:rsid w:val="00AC77FC"/>
    <w:rsid w:val="00AD077A"/>
    <w:rsid w:val="00AD20FB"/>
    <w:rsid w:val="00AD220F"/>
    <w:rsid w:val="00AD2A56"/>
    <w:rsid w:val="00AD6B11"/>
    <w:rsid w:val="00AD7889"/>
    <w:rsid w:val="00AD7E4E"/>
    <w:rsid w:val="00AE06BE"/>
    <w:rsid w:val="00AE2533"/>
    <w:rsid w:val="00AE2FFB"/>
    <w:rsid w:val="00AE46F9"/>
    <w:rsid w:val="00AE512A"/>
    <w:rsid w:val="00AE76C3"/>
    <w:rsid w:val="00AE786B"/>
    <w:rsid w:val="00AF15E8"/>
    <w:rsid w:val="00AF19A1"/>
    <w:rsid w:val="00AF2116"/>
    <w:rsid w:val="00AF282B"/>
    <w:rsid w:val="00AF76E4"/>
    <w:rsid w:val="00AF7BEE"/>
    <w:rsid w:val="00AF7C42"/>
    <w:rsid w:val="00AF7E38"/>
    <w:rsid w:val="00B00D22"/>
    <w:rsid w:val="00B031BC"/>
    <w:rsid w:val="00B03808"/>
    <w:rsid w:val="00B052DC"/>
    <w:rsid w:val="00B116F1"/>
    <w:rsid w:val="00B12453"/>
    <w:rsid w:val="00B147F1"/>
    <w:rsid w:val="00B20968"/>
    <w:rsid w:val="00B23077"/>
    <w:rsid w:val="00B230D4"/>
    <w:rsid w:val="00B23483"/>
    <w:rsid w:val="00B25011"/>
    <w:rsid w:val="00B27729"/>
    <w:rsid w:val="00B30034"/>
    <w:rsid w:val="00B30701"/>
    <w:rsid w:val="00B30832"/>
    <w:rsid w:val="00B328BE"/>
    <w:rsid w:val="00B32E22"/>
    <w:rsid w:val="00B34F0C"/>
    <w:rsid w:val="00B3602D"/>
    <w:rsid w:val="00B37A40"/>
    <w:rsid w:val="00B40AE8"/>
    <w:rsid w:val="00B432C2"/>
    <w:rsid w:val="00B45E99"/>
    <w:rsid w:val="00B470B8"/>
    <w:rsid w:val="00B47AEB"/>
    <w:rsid w:val="00B52211"/>
    <w:rsid w:val="00B52C0E"/>
    <w:rsid w:val="00B56128"/>
    <w:rsid w:val="00B57388"/>
    <w:rsid w:val="00B60DD0"/>
    <w:rsid w:val="00B61B32"/>
    <w:rsid w:val="00B64C12"/>
    <w:rsid w:val="00B674F6"/>
    <w:rsid w:val="00B703DB"/>
    <w:rsid w:val="00B709FC"/>
    <w:rsid w:val="00B71825"/>
    <w:rsid w:val="00B71AFE"/>
    <w:rsid w:val="00B7273E"/>
    <w:rsid w:val="00B72B50"/>
    <w:rsid w:val="00B74A37"/>
    <w:rsid w:val="00B7529B"/>
    <w:rsid w:val="00B75610"/>
    <w:rsid w:val="00B760C6"/>
    <w:rsid w:val="00B81E9C"/>
    <w:rsid w:val="00B82150"/>
    <w:rsid w:val="00B82BC6"/>
    <w:rsid w:val="00B82DDE"/>
    <w:rsid w:val="00B83216"/>
    <w:rsid w:val="00B83816"/>
    <w:rsid w:val="00B9007A"/>
    <w:rsid w:val="00B92D0D"/>
    <w:rsid w:val="00B9362E"/>
    <w:rsid w:val="00B96FC4"/>
    <w:rsid w:val="00BA0915"/>
    <w:rsid w:val="00BA337C"/>
    <w:rsid w:val="00BA3714"/>
    <w:rsid w:val="00BA4B08"/>
    <w:rsid w:val="00BA5202"/>
    <w:rsid w:val="00BA5B04"/>
    <w:rsid w:val="00BA6FBD"/>
    <w:rsid w:val="00BA7189"/>
    <w:rsid w:val="00BB5FB3"/>
    <w:rsid w:val="00BC5732"/>
    <w:rsid w:val="00BD371E"/>
    <w:rsid w:val="00BD6699"/>
    <w:rsid w:val="00BE0DDB"/>
    <w:rsid w:val="00BE3474"/>
    <w:rsid w:val="00BE46FA"/>
    <w:rsid w:val="00BE73D9"/>
    <w:rsid w:val="00BE7AAD"/>
    <w:rsid w:val="00BE7DC1"/>
    <w:rsid w:val="00BF216F"/>
    <w:rsid w:val="00BF38BC"/>
    <w:rsid w:val="00BF3B61"/>
    <w:rsid w:val="00BF3DA5"/>
    <w:rsid w:val="00BF4E9D"/>
    <w:rsid w:val="00C00157"/>
    <w:rsid w:val="00C00CA6"/>
    <w:rsid w:val="00C026E7"/>
    <w:rsid w:val="00C0278C"/>
    <w:rsid w:val="00C0359B"/>
    <w:rsid w:val="00C04867"/>
    <w:rsid w:val="00C052D2"/>
    <w:rsid w:val="00C078A9"/>
    <w:rsid w:val="00C10741"/>
    <w:rsid w:val="00C12856"/>
    <w:rsid w:val="00C14154"/>
    <w:rsid w:val="00C14857"/>
    <w:rsid w:val="00C153B2"/>
    <w:rsid w:val="00C15EE1"/>
    <w:rsid w:val="00C2029A"/>
    <w:rsid w:val="00C213C2"/>
    <w:rsid w:val="00C2157E"/>
    <w:rsid w:val="00C227F6"/>
    <w:rsid w:val="00C23737"/>
    <w:rsid w:val="00C23EBF"/>
    <w:rsid w:val="00C248C4"/>
    <w:rsid w:val="00C250BE"/>
    <w:rsid w:val="00C26044"/>
    <w:rsid w:val="00C2655D"/>
    <w:rsid w:val="00C26FB0"/>
    <w:rsid w:val="00C32275"/>
    <w:rsid w:val="00C3278E"/>
    <w:rsid w:val="00C32FA8"/>
    <w:rsid w:val="00C33150"/>
    <w:rsid w:val="00C33ECF"/>
    <w:rsid w:val="00C43402"/>
    <w:rsid w:val="00C445B8"/>
    <w:rsid w:val="00C46516"/>
    <w:rsid w:val="00C50822"/>
    <w:rsid w:val="00C50B52"/>
    <w:rsid w:val="00C52088"/>
    <w:rsid w:val="00C554E8"/>
    <w:rsid w:val="00C5630D"/>
    <w:rsid w:val="00C56724"/>
    <w:rsid w:val="00C617B3"/>
    <w:rsid w:val="00C65365"/>
    <w:rsid w:val="00C710B3"/>
    <w:rsid w:val="00C739AB"/>
    <w:rsid w:val="00C800CB"/>
    <w:rsid w:val="00C80A35"/>
    <w:rsid w:val="00C80F94"/>
    <w:rsid w:val="00C8121B"/>
    <w:rsid w:val="00C82587"/>
    <w:rsid w:val="00C913D6"/>
    <w:rsid w:val="00C915D2"/>
    <w:rsid w:val="00C9259E"/>
    <w:rsid w:val="00C933F3"/>
    <w:rsid w:val="00C95C21"/>
    <w:rsid w:val="00C97417"/>
    <w:rsid w:val="00C97ADC"/>
    <w:rsid w:val="00CA1758"/>
    <w:rsid w:val="00CA2A56"/>
    <w:rsid w:val="00CA4431"/>
    <w:rsid w:val="00CA5D89"/>
    <w:rsid w:val="00CB01A0"/>
    <w:rsid w:val="00CB29FC"/>
    <w:rsid w:val="00CB3430"/>
    <w:rsid w:val="00CB46DB"/>
    <w:rsid w:val="00CB7D77"/>
    <w:rsid w:val="00CC1253"/>
    <w:rsid w:val="00CC2ECD"/>
    <w:rsid w:val="00CC61FB"/>
    <w:rsid w:val="00CC78AE"/>
    <w:rsid w:val="00CD0C1A"/>
    <w:rsid w:val="00CD1C3C"/>
    <w:rsid w:val="00CD3D45"/>
    <w:rsid w:val="00CD4C9F"/>
    <w:rsid w:val="00CD6D69"/>
    <w:rsid w:val="00CE271B"/>
    <w:rsid w:val="00CE67D5"/>
    <w:rsid w:val="00CF1EF6"/>
    <w:rsid w:val="00CF2291"/>
    <w:rsid w:val="00CF22D5"/>
    <w:rsid w:val="00CF2515"/>
    <w:rsid w:val="00CF2D71"/>
    <w:rsid w:val="00CF48C3"/>
    <w:rsid w:val="00CF68BC"/>
    <w:rsid w:val="00CF72F8"/>
    <w:rsid w:val="00D02561"/>
    <w:rsid w:val="00D05459"/>
    <w:rsid w:val="00D16152"/>
    <w:rsid w:val="00D1698E"/>
    <w:rsid w:val="00D22865"/>
    <w:rsid w:val="00D25F40"/>
    <w:rsid w:val="00D272D6"/>
    <w:rsid w:val="00D3247A"/>
    <w:rsid w:val="00D34275"/>
    <w:rsid w:val="00D421D1"/>
    <w:rsid w:val="00D429CB"/>
    <w:rsid w:val="00D42A23"/>
    <w:rsid w:val="00D43791"/>
    <w:rsid w:val="00D43B17"/>
    <w:rsid w:val="00D465AB"/>
    <w:rsid w:val="00D54720"/>
    <w:rsid w:val="00D63BF1"/>
    <w:rsid w:val="00D63C15"/>
    <w:rsid w:val="00D64329"/>
    <w:rsid w:val="00D651A8"/>
    <w:rsid w:val="00D656AB"/>
    <w:rsid w:val="00D70D59"/>
    <w:rsid w:val="00D71A12"/>
    <w:rsid w:val="00D75B31"/>
    <w:rsid w:val="00D76726"/>
    <w:rsid w:val="00D7702F"/>
    <w:rsid w:val="00D83720"/>
    <w:rsid w:val="00D85449"/>
    <w:rsid w:val="00D92AE8"/>
    <w:rsid w:val="00D9363C"/>
    <w:rsid w:val="00D94463"/>
    <w:rsid w:val="00D95663"/>
    <w:rsid w:val="00D9571D"/>
    <w:rsid w:val="00DA0972"/>
    <w:rsid w:val="00DA114F"/>
    <w:rsid w:val="00DA12EB"/>
    <w:rsid w:val="00DA2A72"/>
    <w:rsid w:val="00DA7CDB"/>
    <w:rsid w:val="00DB6411"/>
    <w:rsid w:val="00DB6451"/>
    <w:rsid w:val="00DB65F1"/>
    <w:rsid w:val="00DC029B"/>
    <w:rsid w:val="00DC08E7"/>
    <w:rsid w:val="00DC12DF"/>
    <w:rsid w:val="00DC754F"/>
    <w:rsid w:val="00DC79FE"/>
    <w:rsid w:val="00DD0697"/>
    <w:rsid w:val="00DD1B91"/>
    <w:rsid w:val="00DD252A"/>
    <w:rsid w:val="00DD3748"/>
    <w:rsid w:val="00DD402A"/>
    <w:rsid w:val="00DD6C5F"/>
    <w:rsid w:val="00DE21FB"/>
    <w:rsid w:val="00DE4FBC"/>
    <w:rsid w:val="00DE655A"/>
    <w:rsid w:val="00DE7848"/>
    <w:rsid w:val="00DF10D1"/>
    <w:rsid w:val="00DF35A1"/>
    <w:rsid w:val="00DF64CD"/>
    <w:rsid w:val="00E00194"/>
    <w:rsid w:val="00E018FC"/>
    <w:rsid w:val="00E01AD9"/>
    <w:rsid w:val="00E036E2"/>
    <w:rsid w:val="00E056BB"/>
    <w:rsid w:val="00E0586D"/>
    <w:rsid w:val="00E11E9F"/>
    <w:rsid w:val="00E122EF"/>
    <w:rsid w:val="00E13DAF"/>
    <w:rsid w:val="00E16887"/>
    <w:rsid w:val="00E24FBA"/>
    <w:rsid w:val="00E26EC5"/>
    <w:rsid w:val="00E272E6"/>
    <w:rsid w:val="00E27E0C"/>
    <w:rsid w:val="00E3358D"/>
    <w:rsid w:val="00E33BC6"/>
    <w:rsid w:val="00E43024"/>
    <w:rsid w:val="00E43EF9"/>
    <w:rsid w:val="00E45C74"/>
    <w:rsid w:val="00E45EE0"/>
    <w:rsid w:val="00E47300"/>
    <w:rsid w:val="00E5152E"/>
    <w:rsid w:val="00E51854"/>
    <w:rsid w:val="00E51C81"/>
    <w:rsid w:val="00E51E60"/>
    <w:rsid w:val="00E52738"/>
    <w:rsid w:val="00E52A02"/>
    <w:rsid w:val="00E54B27"/>
    <w:rsid w:val="00E54E97"/>
    <w:rsid w:val="00E60AA1"/>
    <w:rsid w:val="00E61547"/>
    <w:rsid w:val="00E6159B"/>
    <w:rsid w:val="00E6427B"/>
    <w:rsid w:val="00E64A1F"/>
    <w:rsid w:val="00E662D4"/>
    <w:rsid w:val="00E70DBD"/>
    <w:rsid w:val="00E71061"/>
    <w:rsid w:val="00E71779"/>
    <w:rsid w:val="00E7214D"/>
    <w:rsid w:val="00E72268"/>
    <w:rsid w:val="00E72777"/>
    <w:rsid w:val="00E72CB6"/>
    <w:rsid w:val="00E7361F"/>
    <w:rsid w:val="00E74E26"/>
    <w:rsid w:val="00E75FE4"/>
    <w:rsid w:val="00E773E6"/>
    <w:rsid w:val="00E83FAE"/>
    <w:rsid w:val="00E84A01"/>
    <w:rsid w:val="00E86469"/>
    <w:rsid w:val="00E86EC2"/>
    <w:rsid w:val="00E9011D"/>
    <w:rsid w:val="00E92B60"/>
    <w:rsid w:val="00E92D6E"/>
    <w:rsid w:val="00E9388C"/>
    <w:rsid w:val="00E95A69"/>
    <w:rsid w:val="00E961F1"/>
    <w:rsid w:val="00E96257"/>
    <w:rsid w:val="00E972F6"/>
    <w:rsid w:val="00E97E2E"/>
    <w:rsid w:val="00EA17A6"/>
    <w:rsid w:val="00EA753B"/>
    <w:rsid w:val="00EA7B8E"/>
    <w:rsid w:val="00EB15AB"/>
    <w:rsid w:val="00EB1A2B"/>
    <w:rsid w:val="00EB5B49"/>
    <w:rsid w:val="00EB5FF6"/>
    <w:rsid w:val="00EB6528"/>
    <w:rsid w:val="00EB68BA"/>
    <w:rsid w:val="00EB7B2C"/>
    <w:rsid w:val="00EC5B4C"/>
    <w:rsid w:val="00EC7519"/>
    <w:rsid w:val="00EC7A62"/>
    <w:rsid w:val="00ED1A02"/>
    <w:rsid w:val="00ED1D63"/>
    <w:rsid w:val="00ED25AF"/>
    <w:rsid w:val="00ED6392"/>
    <w:rsid w:val="00ED7F2B"/>
    <w:rsid w:val="00EE164C"/>
    <w:rsid w:val="00EE50F7"/>
    <w:rsid w:val="00EE5249"/>
    <w:rsid w:val="00EF082A"/>
    <w:rsid w:val="00EF1446"/>
    <w:rsid w:val="00EF60B3"/>
    <w:rsid w:val="00EF75CD"/>
    <w:rsid w:val="00F00808"/>
    <w:rsid w:val="00F00DF5"/>
    <w:rsid w:val="00F036FC"/>
    <w:rsid w:val="00F0496A"/>
    <w:rsid w:val="00F06290"/>
    <w:rsid w:val="00F07295"/>
    <w:rsid w:val="00F10072"/>
    <w:rsid w:val="00F115A7"/>
    <w:rsid w:val="00F15BA6"/>
    <w:rsid w:val="00F16CCA"/>
    <w:rsid w:val="00F210EA"/>
    <w:rsid w:val="00F22111"/>
    <w:rsid w:val="00F23164"/>
    <w:rsid w:val="00F23C53"/>
    <w:rsid w:val="00F2483B"/>
    <w:rsid w:val="00F26236"/>
    <w:rsid w:val="00F275D1"/>
    <w:rsid w:val="00F32905"/>
    <w:rsid w:val="00F34E68"/>
    <w:rsid w:val="00F373BE"/>
    <w:rsid w:val="00F41E41"/>
    <w:rsid w:val="00F42418"/>
    <w:rsid w:val="00F442C8"/>
    <w:rsid w:val="00F446B6"/>
    <w:rsid w:val="00F46BDD"/>
    <w:rsid w:val="00F502D1"/>
    <w:rsid w:val="00F52655"/>
    <w:rsid w:val="00F52703"/>
    <w:rsid w:val="00F52B5C"/>
    <w:rsid w:val="00F53C62"/>
    <w:rsid w:val="00F541B0"/>
    <w:rsid w:val="00F568A5"/>
    <w:rsid w:val="00F605F1"/>
    <w:rsid w:val="00F6065A"/>
    <w:rsid w:val="00F609C8"/>
    <w:rsid w:val="00F60E67"/>
    <w:rsid w:val="00F62853"/>
    <w:rsid w:val="00F64326"/>
    <w:rsid w:val="00F649AA"/>
    <w:rsid w:val="00F64FA6"/>
    <w:rsid w:val="00F6710A"/>
    <w:rsid w:val="00F6735C"/>
    <w:rsid w:val="00F70851"/>
    <w:rsid w:val="00F728E6"/>
    <w:rsid w:val="00F72B2E"/>
    <w:rsid w:val="00F74436"/>
    <w:rsid w:val="00F74BCF"/>
    <w:rsid w:val="00F760C4"/>
    <w:rsid w:val="00F77340"/>
    <w:rsid w:val="00F83C0A"/>
    <w:rsid w:val="00F86547"/>
    <w:rsid w:val="00F900C2"/>
    <w:rsid w:val="00F908B2"/>
    <w:rsid w:val="00F95AA2"/>
    <w:rsid w:val="00F967CB"/>
    <w:rsid w:val="00F96BBE"/>
    <w:rsid w:val="00FA0A65"/>
    <w:rsid w:val="00FA1A2D"/>
    <w:rsid w:val="00FA41E8"/>
    <w:rsid w:val="00FA4931"/>
    <w:rsid w:val="00FB302D"/>
    <w:rsid w:val="00FB31B3"/>
    <w:rsid w:val="00FB4004"/>
    <w:rsid w:val="00FB4124"/>
    <w:rsid w:val="00FB4FD7"/>
    <w:rsid w:val="00FC1099"/>
    <w:rsid w:val="00FC16AA"/>
    <w:rsid w:val="00FC1C3B"/>
    <w:rsid w:val="00FC274F"/>
    <w:rsid w:val="00FC65C0"/>
    <w:rsid w:val="00FC6EC0"/>
    <w:rsid w:val="00FD351B"/>
    <w:rsid w:val="00FD4521"/>
    <w:rsid w:val="00FD4BC3"/>
    <w:rsid w:val="00FE08C1"/>
    <w:rsid w:val="00FE4306"/>
    <w:rsid w:val="00FE63C0"/>
    <w:rsid w:val="00FF084C"/>
    <w:rsid w:val="00FF0A47"/>
    <w:rsid w:val="00FF70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4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274CE"/>
    <w:pPr>
      <w:spacing w:after="120"/>
    </w:pPr>
  </w:style>
  <w:style w:type="character" w:customStyle="1" w:styleId="a4">
    <w:name w:val="Основной текст Знак"/>
    <w:basedOn w:val="a0"/>
    <w:link w:val="a3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74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5274CE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5274C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Indent 2"/>
    <w:basedOn w:val="a"/>
    <w:link w:val="20"/>
    <w:rsid w:val="005274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5274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274CE"/>
  </w:style>
  <w:style w:type="paragraph" w:styleId="a9">
    <w:name w:val="List Paragraph"/>
    <w:basedOn w:val="a"/>
    <w:uiPriority w:val="34"/>
    <w:qFormat/>
    <w:rsid w:val="005274C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normalbullet1gif">
    <w:name w:val="msonormalbullet1.gif"/>
    <w:basedOn w:val="a"/>
    <w:rsid w:val="00E52A02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52A02"/>
    <w:pPr>
      <w:spacing w:before="100" w:beforeAutospacing="1" w:after="100" w:afterAutospacing="1"/>
    </w:pPr>
  </w:style>
  <w:style w:type="paragraph" w:customStyle="1" w:styleId="aa">
    <w:name w:val="Прижатый влево"/>
    <w:basedOn w:val="a"/>
    <w:next w:val="a"/>
    <w:uiPriority w:val="99"/>
    <w:rsid w:val="004814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8F07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F07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C80A3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C80A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74C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5274CE"/>
    <w:pPr>
      <w:spacing w:after="120"/>
    </w:pPr>
  </w:style>
  <w:style w:type="character" w:customStyle="1" w:styleId="a4">
    <w:name w:val="Основной текст Знак"/>
    <w:basedOn w:val="a0"/>
    <w:link w:val="a3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274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5274CE"/>
    <w:pPr>
      <w:widowControl w:val="0"/>
      <w:autoSpaceDE w:val="0"/>
      <w:autoSpaceDN w:val="0"/>
      <w:adjustRightInd w:val="0"/>
      <w:spacing w:line="326" w:lineRule="exact"/>
      <w:jc w:val="both"/>
    </w:pPr>
  </w:style>
  <w:style w:type="character" w:customStyle="1" w:styleId="FontStyle11">
    <w:name w:val="Font Style11"/>
    <w:basedOn w:val="a0"/>
    <w:uiPriority w:val="99"/>
    <w:rsid w:val="005274CE"/>
    <w:rPr>
      <w:rFonts w:ascii="Times New Roman" w:hAnsi="Times New Roman" w:cs="Times New Roman"/>
      <w:spacing w:val="10"/>
      <w:sz w:val="24"/>
      <w:szCs w:val="24"/>
    </w:rPr>
  </w:style>
  <w:style w:type="paragraph" w:styleId="2">
    <w:name w:val="Body Text Indent 2"/>
    <w:basedOn w:val="a"/>
    <w:link w:val="20"/>
    <w:rsid w:val="005274C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5274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274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5274CE"/>
  </w:style>
  <w:style w:type="paragraph" w:styleId="a9">
    <w:name w:val="List Paragraph"/>
    <w:basedOn w:val="a"/>
    <w:uiPriority w:val="34"/>
    <w:qFormat/>
    <w:rsid w:val="005274C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msonormalbullet1gif">
    <w:name w:val="msonormalbullet1.gif"/>
    <w:basedOn w:val="a"/>
    <w:rsid w:val="00E52A02"/>
    <w:pPr>
      <w:spacing w:before="100" w:beforeAutospacing="1" w:after="100" w:afterAutospacing="1"/>
    </w:pPr>
  </w:style>
  <w:style w:type="paragraph" w:customStyle="1" w:styleId="msonormalbullet2gif">
    <w:name w:val="msonormalbullet2.gif"/>
    <w:basedOn w:val="a"/>
    <w:rsid w:val="00E52A02"/>
    <w:pPr>
      <w:spacing w:before="100" w:beforeAutospacing="1" w:after="100" w:afterAutospacing="1"/>
    </w:pPr>
  </w:style>
  <w:style w:type="paragraph" w:customStyle="1" w:styleId="aa">
    <w:name w:val="Прижатый влево"/>
    <w:basedOn w:val="a"/>
    <w:next w:val="a"/>
    <w:uiPriority w:val="99"/>
    <w:rsid w:val="00481403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6"/>
      <w:szCs w:val="26"/>
    </w:rPr>
  </w:style>
  <w:style w:type="paragraph" w:styleId="ab">
    <w:name w:val="header"/>
    <w:basedOn w:val="a"/>
    <w:link w:val="ac"/>
    <w:uiPriority w:val="99"/>
    <w:unhideWhenUsed/>
    <w:rsid w:val="008F071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8F071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6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elecab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lec.ru/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indow.edu.ru/catalog/?p_rubr=2.2.75.3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lectro-gid.ru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6F9EB-7770-4F31-905A-A7CD3B5E4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2361</Words>
  <Characters>13459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Гыук</cp:lastModifiedBy>
  <cp:revision>8</cp:revision>
  <dcterms:created xsi:type="dcterms:W3CDTF">2018-11-23T19:12:00Z</dcterms:created>
  <dcterms:modified xsi:type="dcterms:W3CDTF">2019-10-01T17:03:00Z</dcterms:modified>
</cp:coreProperties>
</file>